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4CEBF" w14:textId="77777777" w:rsidR="0008166B" w:rsidRDefault="0008166B" w:rsidP="0008166B">
      <w:pPr>
        <w:spacing w:after="80" w:line="240" w:lineRule="exact"/>
        <w:rPr>
          <w:rFonts w:ascii="Calibri" w:hAnsi="Calibri"/>
          <w:sz w:val="20"/>
          <w:szCs w:val="20"/>
        </w:rPr>
      </w:pPr>
      <w:bookmarkStart w:id="0" w:name="_GoBack"/>
      <w:bookmarkEnd w:id="0"/>
    </w:p>
    <w:p w14:paraId="528C77C3" w14:textId="77777777" w:rsidR="0008166B" w:rsidRDefault="0008166B" w:rsidP="0008166B">
      <w:pPr>
        <w:spacing w:after="80" w:line="240" w:lineRule="exact"/>
        <w:rPr>
          <w:rFonts w:ascii="Calibri" w:hAnsi="Calibri"/>
          <w:sz w:val="20"/>
          <w:szCs w:val="20"/>
        </w:rPr>
      </w:pPr>
    </w:p>
    <w:p w14:paraId="0D7232D7" w14:textId="77777777" w:rsidR="004F5A70" w:rsidRDefault="004F5A70" w:rsidP="002A189E">
      <w:pPr>
        <w:spacing w:after="200" w:line="276" w:lineRule="auto"/>
        <w:jc w:val="center"/>
        <w:rPr>
          <w:rFonts w:ascii="Calibri" w:eastAsia="Cambria" w:hAnsi="Calibri" w:cs="Times New Roman"/>
          <w:b/>
          <w:sz w:val="32"/>
          <w:szCs w:val="22"/>
          <w:lang w:val="en-CA"/>
        </w:rPr>
      </w:pPr>
    </w:p>
    <w:p w14:paraId="3246D901" w14:textId="493D8646" w:rsidR="002A189E" w:rsidRPr="002A189E" w:rsidRDefault="00AD5ED8" w:rsidP="002A189E">
      <w:pPr>
        <w:spacing w:after="200" w:line="276" w:lineRule="auto"/>
        <w:jc w:val="center"/>
        <w:rPr>
          <w:rFonts w:ascii="Calibri" w:eastAsia="Cambria" w:hAnsi="Calibri" w:cs="Times New Roman"/>
          <w:b/>
          <w:sz w:val="32"/>
          <w:szCs w:val="22"/>
          <w:lang w:val="en-CA"/>
        </w:rPr>
      </w:pPr>
      <w:r>
        <w:rPr>
          <w:rFonts w:ascii="Calibri" w:eastAsia="Cambria" w:hAnsi="Calibri" w:cs="Times New Roman"/>
          <w:b/>
          <w:sz w:val="32"/>
          <w:szCs w:val="22"/>
          <w:lang w:val="en-CA"/>
        </w:rPr>
        <w:t xml:space="preserve">MPSG </w:t>
      </w:r>
      <w:r w:rsidRPr="00AD5ED8">
        <w:rPr>
          <w:rFonts w:ascii="Calibri" w:eastAsia="Cambria" w:hAnsi="Calibri" w:cs="Times New Roman"/>
          <w:b/>
          <w:color w:val="576D2D" w:themeColor="accent1" w:themeShade="BF"/>
          <w:sz w:val="32"/>
          <w:szCs w:val="22"/>
          <w:lang w:val="en-CA"/>
        </w:rPr>
        <w:t>FINAL</w:t>
      </w:r>
      <w:r>
        <w:rPr>
          <w:rFonts w:ascii="Calibri" w:eastAsia="Cambria" w:hAnsi="Calibri" w:cs="Times New Roman"/>
          <w:b/>
          <w:sz w:val="32"/>
          <w:szCs w:val="22"/>
          <w:lang w:val="en-CA"/>
        </w:rPr>
        <w:t xml:space="preserve"> EXTENSION REPORT</w:t>
      </w:r>
    </w:p>
    <w:p w14:paraId="6F38128A" w14:textId="65C8F713" w:rsidR="00585DA3" w:rsidRPr="00E075C3" w:rsidRDefault="006F5303" w:rsidP="00375F0A">
      <w:pPr>
        <w:framePr w:w="8187" w:h="890" w:hRule="exact" w:hSpace="181" w:wrap="around" w:vAnchor="text" w:hAnchor="page" w:x="2433" w:y="12"/>
        <w:rPr>
          <w:rFonts w:ascii="Calibri" w:hAnsi="Calibri"/>
          <w:b/>
          <w:sz w:val="22"/>
          <w:szCs w:val="22"/>
        </w:rPr>
      </w:pPr>
      <w:r w:rsidRPr="00E075C3">
        <w:rPr>
          <w:rFonts w:ascii="Calibri" w:hAnsi="Calibri"/>
          <w:b/>
          <w:sz w:val="22"/>
          <w:szCs w:val="22"/>
        </w:rPr>
        <w:fldChar w:fldCharType="begin">
          <w:ffData>
            <w:name w:val="Text79"/>
            <w:enabled/>
            <w:calcOnExit w:val="0"/>
            <w:textInput>
              <w:maxLength w:val="150"/>
            </w:textInput>
          </w:ffData>
        </w:fldChar>
      </w:r>
      <w:bookmarkStart w:id="1" w:name="Text79"/>
      <w:r w:rsidRPr="00E075C3">
        <w:rPr>
          <w:rFonts w:ascii="Calibri" w:hAnsi="Calibri"/>
          <w:b/>
          <w:sz w:val="22"/>
          <w:szCs w:val="22"/>
        </w:rPr>
        <w:instrText xml:space="preserve"> FORMTEXT </w:instrText>
      </w:r>
      <w:r w:rsidRPr="00E075C3">
        <w:rPr>
          <w:rFonts w:ascii="Calibri" w:hAnsi="Calibri"/>
          <w:b/>
          <w:sz w:val="22"/>
          <w:szCs w:val="22"/>
        </w:rPr>
      </w:r>
      <w:r w:rsidRPr="00E075C3">
        <w:rPr>
          <w:rFonts w:ascii="Calibri" w:hAnsi="Calibri"/>
          <w:b/>
          <w:sz w:val="22"/>
          <w:szCs w:val="22"/>
        </w:rPr>
        <w:fldChar w:fldCharType="separate"/>
      </w:r>
      <w:r w:rsidR="00A87657" w:rsidRPr="00A87657">
        <w:rPr>
          <w:rFonts w:ascii="Calibri" w:hAnsi="Calibri"/>
          <w:b/>
          <w:noProof/>
          <w:sz w:val="22"/>
          <w:szCs w:val="22"/>
        </w:rPr>
        <w:t>EVALUATION OF ROOT ROT RESISTANCE IN DRY BEAN CULTIVARS</w:t>
      </w:r>
      <w:r w:rsidRPr="00E075C3">
        <w:rPr>
          <w:rFonts w:ascii="Calibri" w:hAnsi="Calibri"/>
          <w:b/>
          <w:sz w:val="22"/>
          <w:szCs w:val="22"/>
        </w:rPr>
        <w:fldChar w:fldCharType="end"/>
      </w:r>
      <w:bookmarkEnd w:id="1"/>
    </w:p>
    <w:p w14:paraId="2167A8B7" w14:textId="524E36C3" w:rsidR="002A189E" w:rsidRPr="002A189E" w:rsidRDefault="002A189E" w:rsidP="002A189E">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TITLE:  </w:t>
      </w:r>
    </w:p>
    <w:tbl>
      <w:tblPr>
        <w:tblStyle w:val="TableGrid1"/>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4"/>
        <w:gridCol w:w="5244"/>
      </w:tblGrid>
      <w:tr w:rsidR="002A189E" w:rsidRPr="002A189E" w14:paraId="3238A929" w14:textId="77777777" w:rsidTr="00195415">
        <w:trPr>
          <w:trHeight w:val="526"/>
        </w:trPr>
        <w:tc>
          <w:tcPr>
            <w:tcW w:w="5244" w:type="dxa"/>
          </w:tcPr>
          <w:p w14:paraId="20C02962" w14:textId="537D994E" w:rsidR="002A189E" w:rsidRPr="002A189E" w:rsidRDefault="002A189E" w:rsidP="00C76B55">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START DATE:  </w:t>
            </w:r>
            <w:sdt>
              <w:sdtPr>
                <w:rPr>
                  <w:rFonts w:ascii="Calibri" w:eastAsia="Cambria" w:hAnsi="Calibri" w:cs="Times New Roman"/>
                  <w:b/>
                  <w:szCs w:val="22"/>
                  <w:lang w:val="en-CA"/>
                </w:rPr>
                <w:id w:val="409898048"/>
                <w:placeholder>
                  <w:docPart w:val="6D7A09BB84C841DF8D2EB06B41F2C1A6"/>
                </w:placeholder>
                <w:date w:fullDate="2013-04-01T00:00:00Z">
                  <w:dateFormat w:val="d MMMM yyyy"/>
                  <w:lid w:val="en-CA"/>
                  <w:storeMappedDataAs w:val="dateTime"/>
                  <w:calendar w:val="gregorian"/>
                </w:date>
              </w:sdtPr>
              <w:sdtEndPr/>
              <w:sdtContent>
                <w:r w:rsidR="00A87657">
                  <w:rPr>
                    <w:rFonts w:ascii="Calibri" w:eastAsia="Cambria" w:hAnsi="Calibri" w:cs="Times New Roman"/>
                    <w:b/>
                    <w:szCs w:val="22"/>
                    <w:lang w:val="en-CA"/>
                  </w:rPr>
                  <w:t>1 April 2013</w:t>
                </w:r>
              </w:sdtContent>
            </w:sdt>
          </w:p>
        </w:tc>
        <w:tc>
          <w:tcPr>
            <w:tcW w:w="5244" w:type="dxa"/>
          </w:tcPr>
          <w:p w14:paraId="07005139" w14:textId="51DCC94D" w:rsidR="002A189E" w:rsidRPr="002A189E" w:rsidRDefault="002A189E" w:rsidP="00C76B55">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END DATE:  </w:t>
            </w:r>
            <w:sdt>
              <w:sdtPr>
                <w:rPr>
                  <w:rFonts w:ascii="Calibri" w:eastAsia="Cambria" w:hAnsi="Calibri" w:cs="Times New Roman"/>
                  <w:b/>
                  <w:szCs w:val="22"/>
                  <w:lang w:val="en-CA"/>
                </w:rPr>
                <w:id w:val="-663156871"/>
                <w:placeholder>
                  <w:docPart w:val="FEF80C30F25F430684E84B5BDCA95CC5"/>
                </w:placeholder>
                <w:date w:fullDate="2018-03-31T00:00:00Z">
                  <w:dateFormat w:val="d MMMM yyyy"/>
                  <w:lid w:val="en-CA"/>
                  <w:storeMappedDataAs w:val="dateTime"/>
                  <w:calendar w:val="gregorian"/>
                </w:date>
              </w:sdtPr>
              <w:sdtEndPr/>
              <w:sdtContent>
                <w:r w:rsidR="00A426AF">
                  <w:rPr>
                    <w:rFonts w:ascii="Calibri" w:eastAsia="Cambria" w:hAnsi="Calibri" w:cs="Times New Roman"/>
                    <w:b/>
                    <w:szCs w:val="22"/>
                    <w:lang w:val="en-CA"/>
                  </w:rPr>
                  <w:t>31 March 2018</w:t>
                </w:r>
              </w:sdtContent>
            </w:sdt>
          </w:p>
        </w:tc>
      </w:tr>
    </w:tbl>
    <w:p w14:paraId="14D3713D" w14:textId="146880EE" w:rsidR="00AD5ED8" w:rsidRDefault="00AD5ED8" w:rsidP="00A557BE">
      <w:pPr>
        <w:spacing w:line="276" w:lineRule="auto"/>
        <w:rPr>
          <w:rFonts w:ascii="Calibri" w:eastAsia="Cambria" w:hAnsi="Calibri" w:cs="Times New Roman"/>
          <w:b/>
          <w:sz w:val="22"/>
          <w:szCs w:val="22"/>
          <w:lang w:val="en-CA"/>
        </w:rPr>
      </w:pPr>
      <w:r>
        <w:rPr>
          <w:rFonts w:ascii="Calibri" w:eastAsia="Cambria" w:hAnsi="Calibri" w:cs="Times New Roman"/>
          <w:b/>
          <w:sz w:val="22"/>
          <w:szCs w:val="22"/>
          <w:lang w:val="en-CA"/>
        </w:rPr>
        <w:t xml:space="preserve">DATE SUBMITTED:  </w:t>
      </w:r>
      <w:sdt>
        <w:sdtPr>
          <w:rPr>
            <w:rFonts w:ascii="Calibri" w:eastAsia="Cambria" w:hAnsi="Calibri" w:cs="Times New Roman"/>
            <w:b/>
            <w:sz w:val="22"/>
            <w:szCs w:val="22"/>
            <w:lang w:val="en-CA"/>
          </w:rPr>
          <w:id w:val="-1911233439"/>
          <w:placeholder>
            <w:docPart w:val="DefaultPlaceholder_1082065160"/>
          </w:placeholder>
          <w:showingPlcHdr/>
          <w:date>
            <w:dateFormat w:val="d MMMM yyyy"/>
            <w:lid w:val="en-CA"/>
            <w:storeMappedDataAs w:val="dateTime"/>
            <w:calendar w:val="gregorian"/>
          </w:date>
        </w:sdtPr>
        <w:sdtEndPr/>
        <w:sdtContent>
          <w:r w:rsidRPr="007D64FB">
            <w:rPr>
              <w:rStyle w:val="PlaceholderText"/>
            </w:rPr>
            <w:t>Click here to enter a date.</w:t>
          </w:r>
        </w:sdtContent>
      </w:sdt>
    </w:p>
    <w:p w14:paraId="0EABE610" w14:textId="77777777" w:rsidR="00AD5ED8" w:rsidRDefault="00AD5ED8" w:rsidP="00A557BE">
      <w:pPr>
        <w:spacing w:line="276" w:lineRule="auto"/>
        <w:rPr>
          <w:rFonts w:ascii="Calibri" w:eastAsia="Cambria" w:hAnsi="Calibri" w:cs="Times New Roman"/>
          <w:b/>
          <w:sz w:val="22"/>
          <w:szCs w:val="22"/>
          <w:lang w:val="en-CA"/>
        </w:rPr>
      </w:pPr>
    </w:p>
    <w:p w14:paraId="1C587CBB" w14:textId="2DF50060" w:rsidR="002A189E" w:rsidRDefault="002A189E" w:rsidP="00A557BE">
      <w:pPr>
        <w:spacing w:line="276" w:lineRule="auto"/>
        <w:rPr>
          <w:rFonts w:ascii="Calibri" w:eastAsia="Cambria" w:hAnsi="Calibri" w:cs="Times New Roman"/>
          <w:b/>
          <w:sz w:val="22"/>
          <w:szCs w:val="22"/>
          <w:lang w:val="en-CA"/>
        </w:rPr>
      </w:pPr>
      <w:r w:rsidRPr="002A189E">
        <w:rPr>
          <w:rFonts w:ascii="Calibri" w:eastAsia="Cambria" w:hAnsi="Calibri" w:cs="Times New Roman"/>
          <w:b/>
          <w:sz w:val="22"/>
          <w:szCs w:val="22"/>
          <w:lang w:val="en-CA"/>
        </w:rPr>
        <w:tab/>
      </w:r>
    </w:p>
    <w:p w14:paraId="2B1C32E6" w14:textId="77777777" w:rsidR="00AD5ED8" w:rsidRPr="002A189E" w:rsidRDefault="00AD5ED8" w:rsidP="00A557BE">
      <w:pPr>
        <w:spacing w:line="276" w:lineRule="auto"/>
        <w:rPr>
          <w:rFonts w:ascii="Calibri" w:eastAsia="Cambria" w:hAnsi="Calibri" w:cs="Times New Roman"/>
          <w:b/>
          <w:sz w:val="22"/>
          <w:szCs w:val="22"/>
          <w:lang w:val="en-CA"/>
        </w:rPr>
      </w:pPr>
    </w:p>
    <w:p w14:paraId="1FE1421C" w14:textId="266D1182" w:rsidR="002A189E" w:rsidRPr="00AD5ED8" w:rsidRDefault="002A189E" w:rsidP="00153F55">
      <w:pPr>
        <w:pBdr>
          <w:bottom w:val="single" w:sz="4" w:space="4" w:color="76923C"/>
        </w:pBdr>
        <w:spacing w:line="276" w:lineRule="auto"/>
        <w:ind w:right="936"/>
        <w:rPr>
          <w:rFonts w:ascii="Calibri" w:eastAsia="Cambria" w:hAnsi="Calibri" w:cs="Times New Roman"/>
          <w:b/>
          <w:bCs/>
          <w:i/>
          <w:iCs/>
          <w:color w:val="9BBB59"/>
          <w:sz w:val="28"/>
          <w:szCs w:val="28"/>
          <w:lang w:val="en-CA"/>
          <w14:textFill>
            <w14:solidFill>
              <w14:srgbClr w14:val="9BBB59">
                <w14:lumMod w14:val="75000"/>
              </w14:srgbClr>
            </w14:solidFill>
          </w14:textFill>
        </w:rPr>
      </w:pPr>
      <w:r w:rsidRPr="00AD5ED8">
        <w:rPr>
          <w:rFonts w:ascii="Calibri" w:eastAsia="Cambria" w:hAnsi="Calibri" w:cs="Times New Roman"/>
          <w:b/>
          <w:bCs/>
          <w:i/>
          <w:iCs/>
          <w:color w:val="9BBB59"/>
          <w:sz w:val="28"/>
          <w:szCs w:val="28"/>
          <w:lang w:val="en-CA"/>
          <w14:textFill>
            <w14:solidFill>
              <w14:srgbClr w14:val="9BBB59">
                <w14:lumMod w14:val="75000"/>
              </w14:srgbClr>
            </w14:solidFill>
          </w14:textFill>
        </w:rPr>
        <w:t xml:space="preserve">PART 1:  PRINCIPAL </w:t>
      </w:r>
      <w:r w:rsidR="00AD5ED8" w:rsidRPr="00AD5ED8">
        <w:rPr>
          <w:rFonts w:ascii="Calibri" w:eastAsia="Cambria" w:hAnsi="Calibri" w:cs="Times New Roman"/>
          <w:b/>
          <w:bCs/>
          <w:i/>
          <w:iCs/>
          <w:color w:val="9BBB59"/>
          <w:sz w:val="28"/>
          <w:szCs w:val="28"/>
          <w:lang w:val="en-CA"/>
          <w14:textFill>
            <w14:solidFill>
              <w14:srgbClr w14:val="9BBB59">
                <w14:lumMod w14:val="75000"/>
              </w14:srgbClr>
            </w14:solidFill>
          </w14:textFill>
        </w:rPr>
        <w:t>RESEARCHER</w:t>
      </w:r>
    </w:p>
    <w:p w14:paraId="1FB1E50B" w14:textId="5A28C11D" w:rsidR="002A189E" w:rsidRDefault="002A189E" w:rsidP="0069037C">
      <w:pPr>
        <w:spacing w:line="276" w:lineRule="auto"/>
        <w:rPr>
          <w:rFonts w:ascii="Calibri" w:eastAsia="Cambria" w:hAnsi="Calibri" w:cs="Times New Roman"/>
          <w:szCs w:val="22"/>
          <w:lang w:val="en-CA"/>
        </w:rPr>
      </w:pPr>
      <w:r w:rsidRPr="006D4F2D">
        <w:rPr>
          <w:rFonts w:ascii="Calibri" w:eastAsia="Cambria" w:hAnsi="Calibri" w:cs="Times New Roman"/>
          <w:b/>
          <w:szCs w:val="22"/>
          <w:lang w:val="en-CA"/>
        </w:rPr>
        <w:t>PRINCIPAL</w:t>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00826BCC">
        <w:rPr>
          <w:rFonts w:ascii="Calibri" w:eastAsia="Cambria" w:hAnsi="Calibri" w:cs="Times New Roman"/>
          <w:b/>
          <w:szCs w:val="22"/>
          <w:lang w:val="en-CA"/>
        </w:rPr>
        <w:t xml:space="preserve">       </w:t>
      </w:r>
      <w:r w:rsidR="00826BCC">
        <w:rPr>
          <w:rFonts w:ascii="Calibri" w:eastAsia="Cambria" w:hAnsi="Calibri" w:cs="Times New Roman"/>
          <w:b/>
          <w:szCs w:val="22"/>
          <w:lang w:val="en-CA"/>
        </w:rPr>
        <w:tab/>
      </w:r>
    </w:p>
    <w:tbl>
      <w:tblPr>
        <w:tblStyle w:val="TableGrid"/>
        <w:tblW w:w="5050" w:type="dxa"/>
        <w:tblInd w:w="108" w:type="dxa"/>
        <w:tblLook w:val="04A0" w:firstRow="1" w:lastRow="0" w:firstColumn="1" w:lastColumn="0" w:noHBand="0" w:noVBand="1"/>
      </w:tblPr>
      <w:tblGrid>
        <w:gridCol w:w="1643"/>
        <w:gridCol w:w="3407"/>
      </w:tblGrid>
      <w:tr w:rsidR="00826BCC" w:rsidRPr="00A87657" w14:paraId="6F0665F9" w14:textId="77777777" w:rsidTr="00AD5ED8">
        <w:trPr>
          <w:trHeight w:hRule="exact" w:val="307"/>
        </w:trPr>
        <w:tc>
          <w:tcPr>
            <w:tcW w:w="1643" w:type="dxa"/>
            <w:noWrap/>
            <w:vAlign w:val="center"/>
          </w:tcPr>
          <w:p w14:paraId="67829D7A" w14:textId="77777777"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NAME:</w:t>
            </w:r>
          </w:p>
        </w:tc>
        <w:tc>
          <w:tcPr>
            <w:tcW w:w="3407" w:type="dxa"/>
            <w:noWrap/>
            <w:vAlign w:val="center"/>
          </w:tcPr>
          <w:p w14:paraId="18E046BC" w14:textId="0094E0D9" w:rsidR="00826BCC" w:rsidRPr="00A87657" w:rsidRDefault="00DF0859" w:rsidP="00A87657">
            <w:pPr>
              <w:spacing w:line="276" w:lineRule="auto"/>
              <w:rPr>
                <w:rFonts w:ascii="Calibri" w:eastAsia="Cambria" w:hAnsi="Calibri" w:cs="Times New Roman"/>
                <w:sz w:val="22"/>
                <w:szCs w:val="22"/>
                <w:lang w:val="fr-CA"/>
              </w:rPr>
            </w:pPr>
            <w:r w:rsidRPr="00A51442">
              <w:rPr>
                <w:rFonts w:ascii="Calibri" w:eastAsia="Cambria" w:hAnsi="Calibri" w:cs="Times New Roman"/>
                <w:sz w:val="22"/>
                <w:szCs w:val="22"/>
                <w:lang w:val="en-CA"/>
              </w:rPr>
              <w:fldChar w:fldCharType="begin">
                <w:ffData>
                  <w:name w:val=""/>
                  <w:enabled/>
                  <w:calcOnExit w:val="0"/>
                  <w:textInput>
                    <w:maxLength w:val="30"/>
                  </w:textInput>
                </w:ffData>
              </w:fldChar>
            </w:r>
            <w:r w:rsidRPr="00A87657">
              <w:rPr>
                <w:rFonts w:ascii="Calibri" w:eastAsia="Cambria" w:hAnsi="Calibri" w:cs="Times New Roman"/>
                <w:sz w:val="22"/>
                <w:szCs w:val="22"/>
                <w:lang w:val="fr-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A87657" w:rsidRPr="00A87657">
              <w:rPr>
                <w:rFonts w:ascii="Calibri" w:eastAsia="Cambria" w:hAnsi="Calibri" w:cs="Times New Roman"/>
                <w:noProof/>
                <w:sz w:val="22"/>
                <w:szCs w:val="22"/>
                <w:lang w:val="fr-CA"/>
              </w:rPr>
              <w:t xml:space="preserve">Robert L. </w:t>
            </w:r>
            <w:r w:rsidR="00A87657">
              <w:rPr>
                <w:rFonts w:ascii="Calibri" w:eastAsia="Cambria" w:hAnsi="Calibri" w:cs="Times New Roman"/>
                <w:noProof/>
                <w:sz w:val="22"/>
                <w:szCs w:val="22"/>
                <w:lang w:val="fr-CA"/>
              </w:rPr>
              <w:t>Conner</w:t>
            </w:r>
            <w:r w:rsidRPr="00A51442">
              <w:rPr>
                <w:rFonts w:ascii="Calibri" w:eastAsia="Cambria" w:hAnsi="Calibri" w:cs="Times New Roman"/>
                <w:sz w:val="22"/>
                <w:szCs w:val="22"/>
                <w:lang w:val="en-CA"/>
              </w:rPr>
              <w:fldChar w:fldCharType="end"/>
            </w:r>
          </w:p>
        </w:tc>
      </w:tr>
      <w:tr w:rsidR="00826BCC" w:rsidRPr="00A87657" w14:paraId="798D81D4" w14:textId="77777777" w:rsidTr="00AD5ED8">
        <w:trPr>
          <w:trHeight w:hRule="exact" w:val="307"/>
        </w:trPr>
        <w:tc>
          <w:tcPr>
            <w:tcW w:w="1643" w:type="dxa"/>
            <w:noWrap/>
            <w:vAlign w:val="center"/>
          </w:tcPr>
          <w:p w14:paraId="6382ECD4" w14:textId="77777777" w:rsidR="00826BCC" w:rsidRPr="00A87657" w:rsidRDefault="00826BCC" w:rsidP="000951AE">
            <w:pPr>
              <w:rPr>
                <w:rFonts w:ascii="Calibri" w:eastAsia="Cambria" w:hAnsi="Calibri" w:cs="Times New Roman"/>
                <w:b/>
                <w:sz w:val="22"/>
                <w:szCs w:val="22"/>
                <w:lang w:val="fr-CA"/>
              </w:rPr>
            </w:pPr>
            <w:r w:rsidRPr="00A87657">
              <w:rPr>
                <w:rFonts w:ascii="Calibri" w:eastAsia="Cambria" w:hAnsi="Calibri" w:cs="Times New Roman"/>
                <w:b/>
                <w:sz w:val="22"/>
                <w:szCs w:val="22"/>
                <w:lang w:val="fr-CA"/>
              </w:rPr>
              <w:t>POSITION:</w:t>
            </w:r>
          </w:p>
        </w:tc>
        <w:tc>
          <w:tcPr>
            <w:tcW w:w="3407" w:type="dxa"/>
            <w:noWrap/>
            <w:vAlign w:val="center"/>
          </w:tcPr>
          <w:p w14:paraId="30C46618" w14:textId="57980B4B" w:rsidR="00826BCC" w:rsidRPr="00A87657" w:rsidRDefault="006F5303" w:rsidP="00A87657">
            <w:pPr>
              <w:spacing w:line="276" w:lineRule="auto"/>
              <w:rPr>
                <w:rFonts w:ascii="Calibri" w:eastAsia="Cambria" w:hAnsi="Calibri" w:cs="Times New Roman"/>
                <w:szCs w:val="22"/>
                <w:lang w:val="fr-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87657">
              <w:rPr>
                <w:rFonts w:ascii="Calibri" w:eastAsia="Cambria" w:hAnsi="Calibri" w:cs="Times New Roman"/>
                <w:sz w:val="22"/>
                <w:szCs w:val="22"/>
                <w:lang w:val="fr-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A87657">
              <w:rPr>
                <w:rFonts w:ascii="Calibri" w:eastAsia="Cambria" w:hAnsi="Calibri" w:cs="Times New Roman"/>
                <w:noProof/>
                <w:sz w:val="22"/>
                <w:szCs w:val="22"/>
                <w:lang w:val="en-CA"/>
              </w:rPr>
              <w:t>Pulse Crop Pathologist</w:t>
            </w:r>
            <w:r w:rsidRPr="00A51442">
              <w:rPr>
                <w:rFonts w:ascii="Calibri" w:eastAsia="Cambria" w:hAnsi="Calibri" w:cs="Times New Roman"/>
                <w:sz w:val="22"/>
                <w:szCs w:val="22"/>
                <w:lang w:val="en-CA"/>
              </w:rPr>
              <w:fldChar w:fldCharType="end"/>
            </w:r>
          </w:p>
        </w:tc>
      </w:tr>
      <w:tr w:rsidR="00826BCC" w:rsidRPr="00A87657" w14:paraId="2451A9B6" w14:textId="77777777" w:rsidTr="00AD5ED8">
        <w:trPr>
          <w:trHeight w:hRule="exact" w:val="307"/>
        </w:trPr>
        <w:tc>
          <w:tcPr>
            <w:tcW w:w="1643" w:type="dxa"/>
            <w:noWrap/>
            <w:vAlign w:val="center"/>
          </w:tcPr>
          <w:p w14:paraId="44BA9D6C" w14:textId="77777777" w:rsidR="00826BCC" w:rsidRPr="00A87657" w:rsidRDefault="00826BCC" w:rsidP="000951AE">
            <w:pPr>
              <w:rPr>
                <w:rFonts w:ascii="Calibri" w:eastAsia="Cambria" w:hAnsi="Calibri" w:cs="Times New Roman"/>
                <w:b/>
                <w:sz w:val="22"/>
                <w:szCs w:val="22"/>
                <w:lang w:val="fr-CA"/>
              </w:rPr>
            </w:pPr>
            <w:r w:rsidRPr="00A87657">
              <w:rPr>
                <w:rFonts w:ascii="Calibri" w:eastAsia="Cambria" w:hAnsi="Calibri" w:cs="Times New Roman"/>
                <w:b/>
                <w:sz w:val="22"/>
                <w:szCs w:val="22"/>
                <w:lang w:val="fr-CA"/>
              </w:rPr>
              <w:t>INSTITUTION:</w:t>
            </w:r>
          </w:p>
        </w:tc>
        <w:tc>
          <w:tcPr>
            <w:tcW w:w="3407" w:type="dxa"/>
            <w:noWrap/>
            <w:vAlign w:val="center"/>
          </w:tcPr>
          <w:p w14:paraId="4636185E" w14:textId="46D983DE" w:rsidR="00826BCC" w:rsidRPr="00A87657" w:rsidRDefault="006F5303" w:rsidP="00A87657">
            <w:pPr>
              <w:spacing w:line="276" w:lineRule="auto"/>
              <w:rPr>
                <w:rFonts w:ascii="Calibri" w:eastAsia="Cambria" w:hAnsi="Calibri" w:cs="Times New Roman"/>
                <w:szCs w:val="22"/>
                <w:lang w:val="fr-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87657">
              <w:rPr>
                <w:rFonts w:ascii="Calibri" w:eastAsia="Cambria" w:hAnsi="Calibri" w:cs="Times New Roman"/>
                <w:sz w:val="22"/>
                <w:szCs w:val="22"/>
                <w:lang w:val="fr-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A87657">
              <w:rPr>
                <w:rFonts w:ascii="Calibri" w:eastAsia="Cambria" w:hAnsi="Calibri" w:cs="Times New Roman"/>
                <w:noProof/>
                <w:sz w:val="22"/>
                <w:szCs w:val="22"/>
                <w:lang w:val="en-CA"/>
              </w:rPr>
              <w:t>Morden Research  &amp; Dev. Centre</w:t>
            </w:r>
            <w:r w:rsidRPr="00A51442">
              <w:rPr>
                <w:rFonts w:ascii="Calibri" w:eastAsia="Cambria" w:hAnsi="Calibri" w:cs="Times New Roman"/>
                <w:sz w:val="22"/>
                <w:szCs w:val="22"/>
                <w:lang w:val="en-CA"/>
              </w:rPr>
              <w:fldChar w:fldCharType="end"/>
            </w:r>
          </w:p>
        </w:tc>
      </w:tr>
      <w:tr w:rsidR="00826BCC" w:rsidRPr="00CA3960" w14:paraId="74656034" w14:textId="77777777" w:rsidTr="00AD5ED8">
        <w:trPr>
          <w:trHeight w:hRule="exact" w:val="307"/>
        </w:trPr>
        <w:tc>
          <w:tcPr>
            <w:tcW w:w="1643" w:type="dxa"/>
            <w:noWrap/>
            <w:vAlign w:val="center"/>
          </w:tcPr>
          <w:p w14:paraId="6BE8839B" w14:textId="77777777" w:rsidR="00826BCC" w:rsidRPr="00A87657" w:rsidRDefault="00826BCC" w:rsidP="000951AE">
            <w:pPr>
              <w:rPr>
                <w:rFonts w:ascii="Calibri" w:eastAsia="Cambria" w:hAnsi="Calibri" w:cs="Times New Roman"/>
                <w:b/>
                <w:sz w:val="22"/>
                <w:szCs w:val="22"/>
                <w:lang w:val="fr-CA"/>
              </w:rPr>
            </w:pPr>
            <w:r w:rsidRPr="00A87657">
              <w:rPr>
                <w:rFonts w:ascii="Calibri" w:eastAsia="Cambria" w:hAnsi="Calibri" w:cs="Times New Roman"/>
                <w:b/>
                <w:sz w:val="22"/>
                <w:szCs w:val="22"/>
                <w:lang w:val="fr-CA"/>
              </w:rPr>
              <w:t>EMAIL:</w:t>
            </w:r>
          </w:p>
        </w:tc>
        <w:tc>
          <w:tcPr>
            <w:tcW w:w="3407" w:type="dxa"/>
            <w:noWrap/>
            <w:vAlign w:val="center"/>
          </w:tcPr>
          <w:p w14:paraId="520DBF01" w14:textId="1E56B908" w:rsidR="00826BCC" w:rsidRPr="00A87657" w:rsidRDefault="006F5303" w:rsidP="00A87657">
            <w:pPr>
              <w:spacing w:line="276" w:lineRule="auto"/>
              <w:rPr>
                <w:rFonts w:ascii="Calibri" w:eastAsia="Cambria" w:hAnsi="Calibri" w:cs="Times New Roman"/>
                <w:szCs w:val="22"/>
                <w:u w:val="single"/>
                <w:lang w:val="fr-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87657">
              <w:rPr>
                <w:rFonts w:ascii="Calibri" w:eastAsia="Cambria" w:hAnsi="Calibri" w:cs="Times New Roman"/>
                <w:sz w:val="22"/>
                <w:szCs w:val="22"/>
                <w:lang w:val="fr-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A87657" w:rsidRPr="00A87657">
              <w:rPr>
                <w:rFonts w:ascii="Calibri" w:eastAsia="Cambria" w:hAnsi="Calibri" w:cs="Times New Roman"/>
                <w:noProof/>
                <w:sz w:val="22"/>
                <w:szCs w:val="22"/>
                <w:lang w:val="fr-CA"/>
              </w:rPr>
              <w:t>robert.conner@agr.gc.ca</w:t>
            </w:r>
            <w:r w:rsidRPr="00A51442">
              <w:rPr>
                <w:rFonts w:ascii="Calibri" w:eastAsia="Cambria" w:hAnsi="Calibri" w:cs="Times New Roman"/>
                <w:sz w:val="22"/>
                <w:szCs w:val="22"/>
                <w:lang w:val="en-CA"/>
              </w:rPr>
              <w:fldChar w:fldCharType="end"/>
            </w:r>
          </w:p>
        </w:tc>
      </w:tr>
      <w:tr w:rsidR="00826BCC" w:rsidRPr="00A51442" w14:paraId="019E0353" w14:textId="77777777" w:rsidTr="00AD5ED8">
        <w:trPr>
          <w:trHeight w:hRule="exact" w:val="307"/>
        </w:trPr>
        <w:tc>
          <w:tcPr>
            <w:tcW w:w="1643" w:type="dxa"/>
            <w:noWrap/>
            <w:vAlign w:val="center"/>
          </w:tcPr>
          <w:p w14:paraId="702898BC" w14:textId="77777777" w:rsidR="00826BCC" w:rsidRPr="00A87657" w:rsidRDefault="00826BCC" w:rsidP="000951AE">
            <w:pPr>
              <w:rPr>
                <w:rFonts w:ascii="Calibri" w:eastAsia="Cambria" w:hAnsi="Calibri" w:cs="Times New Roman"/>
                <w:b/>
                <w:sz w:val="22"/>
                <w:szCs w:val="22"/>
                <w:lang w:val="fr-CA"/>
              </w:rPr>
            </w:pPr>
            <w:r w:rsidRPr="00A87657">
              <w:rPr>
                <w:rFonts w:ascii="Calibri" w:eastAsia="Cambria" w:hAnsi="Calibri" w:cs="Times New Roman"/>
                <w:b/>
                <w:sz w:val="22"/>
                <w:szCs w:val="22"/>
                <w:lang w:val="fr-CA"/>
              </w:rPr>
              <w:t>PHONE:</w:t>
            </w:r>
          </w:p>
        </w:tc>
        <w:tc>
          <w:tcPr>
            <w:tcW w:w="3407" w:type="dxa"/>
            <w:noWrap/>
            <w:vAlign w:val="center"/>
          </w:tcPr>
          <w:p w14:paraId="60784939" w14:textId="7787CBD5" w:rsidR="00826BCC" w:rsidRPr="00A51442" w:rsidRDefault="006F5303" w:rsidP="00A87657">
            <w:pPr>
              <w:spacing w:line="276" w:lineRule="auto"/>
              <w:rPr>
                <w:rFonts w:ascii="Calibri" w:eastAsia="Cambria" w:hAnsi="Calibri" w:cs="Times New Roman"/>
                <w:szCs w:val="22"/>
                <w:u w:val="single"/>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Pr="00A87657">
              <w:rPr>
                <w:rFonts w:ascii="Calibri" w:eastAsia="Cambria" w:hAnsi="Calibri" w:cs="Times New Roman"/>
                <w:sz w:val="22"/>
                <w:szCs w:val="22"/>
                <w:lang w:val="fr-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A87657">
              <w:rPr>
                <w:rFonts w:ascii="Calibri" w:eastAsia="Cambria" w:hAnsi="Calibri" w:cs="Times New Roman"/>
                <w:noProof/>
                <w:sz w:val="22"/>
                <w:szCs w:val="22"/>
                <w:lang w:val="en-CA"/>
              </w:rPr>
              <w:t>(204) 822-7521</w:t>
            </w:r>
            <w:r w:rsidRPr="00A51442">
              <w:rPr>
                <w:rFonts w:ascii="Calibri" w:eastAsia="Cambria" w:hAnsi="Calibri" w:cs="Times New Roman"/>
                <w:sz w:val="22"/>
                <w:szCs w:val="22"/>
                <w:lang w:val="en-CA"/>
              </w:rPr>
              <w:fldChar w:fldCharType="end"/>
            </w:r>
          </w:p>
        </w:tc>
      </w:tr>
    </w:tbl>
    <w:p w14:paraId="68657660" w14:textId="177B36E4" w:rsidR="00CA3A38" w:rsidRPr="00CA3A38" w:rsidRDefault="00826BCC" w:rsidP="00CA3A38">
      <w:pPr>
        <w:spacing w:line="276" w:lineRule="auto"/>
        <w:rPr>
          <w:rFonts w:ascii="Calibri" w:eastAsia="Cambria" w:hAnsi="Calibri" w:cs="Times New Roman"/>
          <w:szCs w:val="22"/>
          <w:lang w:val="en-CA"/>
        </w:rPr>
      </w:pP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p>
    <w:p w14:paraId="7377AABE" w14:textId="54C920DB" w:rsidR="00153F55" w:rsidRPr="00AD5ED8" w:rsidRDefault="00153F55" w:rsidP="00337E35">
      <w:pPr>
        <w:pStyle w:val="IntenseQuote"/>
        <w:spacing w:before="0" w:after="0"/>
        <w:ind w:left="0"/>
        <w:rPr>
          <w:rFonts w:ascii="Calibri" w:hAnsi="Calibri"/>
          <w:sz w:val="28"/>
          <w:szCs w:val="28"/>
        </w:rPr>
      </w:pPr>
      <w:r w:rsidRPr="00AD5ED8">
        <w:rPr>
          <w:rFonts w:ascii="Calibri" w:hAnsi="Calibri"/>
          <w:sz w:val="28"/>
          <w:szCs w:val="28"/>
        </w:rPr>
        <w:t xml:space="preserve">PART 2:  </w:t>
      </w:r>
      <w:r w:rsidR="00FD1F63" w:rsidRPr="00AD5ED8">
        <w:rPr>
          <w:rFonts w:ascii="Calibri" w:hAnsi="Calibri"/>
          <w:sz w:val="28"/>
          <w:szCs w:val="28"/>
        </w:rPr>
        <w:t>EXECUTIVE SUMMARY</w:t>
      </w:r>
    </w:p>
    <w:p w14:paraId="0CB737DF" w14:textId="77777777" w:rsidR="00AD5ED8" w:rsidRDefault="00AD5ED8" w:rsidP="00AD5ED8">
      <w:pPr>
        <w:rPr>
          <w:rFonts w:ascii="Calibri" w:hAnsi="Calibri"/>
          <w:i/>
          <w:sz w:val="22"/>
          <w:szCs w:val="22"/>
        </w:rPr>
      </w:pPr>
      <w:r>
        <w:rPr>
          <w:rFonts w:ascii="Calibri" w:hAnsi="Calibri"/>
          <w:i/>
          <w:sz w:val="22"/>
          <w:szCs w:val="22"/>
        </w:rPr>
        <w:t>Outline the project objectives, a summary of the activities and results, and their relevancy to pulse and soybean farmers.</w:t>
      </w:r>
    </w:p>
    <w:p w14:paraId="32A01AE0" w14:textId="77777777" w:rsidR="00CA3A38" w:rsidRPr="00BE0F40" w:rsidRDefault="00CA3A38" w:rsidP="00AD5ED8">
      <w:pPr>
        <w:rPr>
          <w:rFonts w:ascii="Calibri" w:hAnsi="Calibri"/>
          <w:i/>
          <w:sz w:val="22"/>
          <w:szCs w:val="22"/>
        </w:rPr>
      </w:pPr>
    </w:p>
    <w:p w14:paraId="3C9BE033" w14:textId="71C3A154" w:rsidR="00195415" w:rsidRPr="00694C41" w:rsidRDefault="000D008A" w:rsidP="00CA3A38">
      <w:pPr>
        <w:framePr w:w="11108" w:h="4927" w:hRule="exact" w:hSpace="181" w:wrap="around" w:vAnchor="page" w:hAnchor="page" w:x="616" w:y="9683"/>
        <w:pBdr>
          <w:top w:val="single" w:sz="6" w:space="1" w:color="auto"/>
          <w:left w:val="single" w:sz="6" w:space="1" w:color="auto"/>
          <w:bottom w:val="single" w:sz="6" w:space="1" w:color="auto"/>
          <w:right w:val="single" w:sz="6" w:space="1" w:color="auto"/>
        </w:pBdr>
        <w:rPr>
          <w:rFonts w:ascii="Calibri" w:hAnsi="Calibri"/>
          <w:sz w:val="22"/>
          <w:szCs w:val="22"/>
        </w:rPr>
      </w:pPr>
      <w:r>
        <w:rPr>
          <w:rFonts w:ascii="Calibri" w:hAnsi="Calibri"/>
          <w:sz w:val="22"/>
          <w:szCs w:val="22"/>
        </w:rPr>
        <w:fldChar w:fldCharType="begin">
          <w:ffData>
            <w:name w:val="Text78"/>
            <w:enabled/>
            <w:calcOnExit w:val="0"/>
            <w:textInput>
              <w:maxLength w:val="1700"/>
            </w:textInput>
          </w:ffData>
        </w:fldChar>
      </w:r>
      <w:bookmarkStart w:id="2" w:name="Text78"/>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1B65D1" w:rsidRPr="001B65D1">
        <w:rPr>
          <w:rFonts w:ascii="Calibri" w:hAnsi="Calibri"/>
          <w:noProof/>
          <w:sz w:val="22"/>
          <w:szCs w:val="22"/>
        </w:rPr>
        <w:t xml:space="preserve">Bean root rot has been shown to cause serious reductions in plant stand and yield. A number of recent field surveys have shown that bean root rot is caused by a complex of pathogens that includes as many as seven fungal species. Resistance is not a common trait in most of the bean cultivars grown in Manitoba, but a few dry bean cultivars have been shown to have partial resistance to the root pathogens Rhizoctonia solani, Fusarium redolens, F. acuminatum and F. solani. </w:t>
      </w:r>
      <w:r w:rsidR="009270C1">
        <w:rPr>
          <w:rFonts w:ascii="Calibri" w:hAnsi="Calibri"/>
          <w:noProof/>
          <w:sz w:val="22"/>
          <w:szCs w:val="22"/>
        </w:rPr>
        <w:t xml:space="preserve">In this </w:t>
      </w:r>
      <w:r w:rsidR="001B65D1" w:rsidRPr="001B65D1">
        <w:rPr>
          <w:rFonts w:ascii="Calibri" w:hAnsi="Calibri"/>
          <w:noProof/>
          <w:sz w:val="22"/>
          <w:szCs w:val="22"/>
        </w:rPr>
        <w:t>research</w:t>
      </w:r>
      <w:r w:rsidR="009270C1">
        <w:rPr>
          <w:rFonts w:ascii="Calibri" w:hAnsi="Calibri"/>
          <w:noProof/>
          <w:sz w:val="22"/>
          <w:szCs w:val="22"/>
        </w:rPr>
        <w:t xml:space="preserve"> study</w:t>
      </w:r>
      <w:r w:rsidR="001B65D1" w:rsidRPr="001B65D1">
        <w:rPr>
          <w:rFonts w:ascii="Calibri" w:hAnsi="Calibri"/>
          <w:noProof/>
          <w:sz w:val="22"/>
          <w:szCs w:val="22"/>
        </w:rPr>
        <w:t xml:space="preserve"> bean cultivars</w:t>
      </w:r>
      <w:r w:rsidR="009270C1">
        <w:rPr>
          <w:rFonts w:ascii="Calibri" w:hAnsi="Calibri"/>
          <w:noProof/>
          <w:sz w:val="22"/>
          <w:szCs w:val="22"/>
        </w:rPr>
        <w:t xml:space="preserve"> were separately evaluated </w:t>
      </w:r>
      <w:r w:rsidR="001B65D1" w:rsidRPr="001B65D1">
        <w:rPr>
          <w:rFonts w:ascii="Calibri" w:hAnsi="Calibri"/>
          <w:noProof/>
          <w:sz w:val="22"/>
          <w:szCs w:val="22"/>
        </w:rPr>
        <w:t>for their reactions against isolates of the newly discovered bean root rot pathogen</w:t>
      </w:r>
      <w:r w:rsidR="00D45BEE">
        <w:rPr>
          <w:rFonts w:ascii="Calibri" w:hAnsi="Calibri"/>
          <w:noProof/>
          <w:sz w:val="22"/>
          <w:szCs w:val="22"/>
        </w:rPr>
        <w:t xml:space="preserve"> </w:t>
      </w:r>
      <w:r w:rsidR="00D45BEE" w:rsidRPr="00D45BEE">
        <w:rPr>
          <w:rFonts w:ascii="Calibri" w:hAnsi="Calibri"/>
          <w:noProof/>
          <w:sz w:val="22"/>
          <w:szCs w:val="22"/>
        </w:rPr>
        <w:t>F. cuneirostrum</w:t>
      </w:r>
      <w:r w:rsidR="001B65D1" w:rsidRPr="001B65D1">
        <w:rPr>
          <w:rFonts w:ascii="Calibri" w:hAnsi="Calibri"/>
          <w:noProof/>
          <w:sz w:val="22"/>
          <w:szCs w:val="22"/>
        </w:rPr>
        <w:t xml:space="preserve"> as well as </w:t>
      </w:r>
      <w:r w:rsidR="00DA6E86" w:rsidRPr="00DA6E86">
        <w:rPr>
          <w:rFonts w:ascii="Calibri" w:hAnsi="Calibri"/>
          <w:noProof/>
          <w:sz w:val="22"/>
          <w:szCs w:val="22"/>
        </w:rPr>
        <w:t>Fusarium avenaceum, F. oxysporum, F. redolens, F. solani and R. solani</w:t>
      </w:r>
      <w:r w:rsidR="001B65D1" w:rsidRPr="001B65D1">
        <w:rPr>
          <w:rFonts w:ascii="Calibri" w:hAnsi="Calibri"/>
          <w:noProof/>
          <w:sz w:val="22"/>
          <w:szCs w:val="22"/>
        </w:rPr>
        <w:t>. New cultivars from all the dry bean classes grown in Manitoba w</w:t>
      </w:r>
      <w:r w:rsidR="009270C1">
        <w:rPr>
          <w:rFonts w:ascii="Calibri" w:hAnsi="Calibri"/>
          <w:noProof/>
          <w:sz w:val="22"/>
          <w:szCs w:val="22"/>
        </w:rPr>
        <w:t>er</w:t>
      </w:r>
      <w:r w:rsidR="001B65D1" w:rsidRPr="001B65D1">
        <w:rPr>
          <w:rFonts w:ascii="Calibri" w:hAnsi="Calibri"/>
          <w:noProof/>
          <w:sz w:val="22"/>
          <w:szCs w:val="22"/>
        </w:rPr>
        <w:t>e assessed for their reactions to all of the s</w:t>
      </w:r>
      <w:r w:rsidR="001B65D1">
        <w:rPr>
          <w:rFonts w:ascii="Calibri" w:hAnsi="Calibri"/>
          <w:noProof/>
          <w:sz w:val="22"/>
          <w:szCs w:val="22"/>
        </w:rPr>
        <w:t>ix</w:t>
      </w:r>
      <w:r w:rsidR="001B65D1" w:rsidRPr="001B65D1">
        <w:rPr>
          <w:rFonts w:ascii="Calibri" w:hAnsi="Calibri"/>
          <w:noProof/>
          <w:sz w:val="22"/>
          <w:szCs w:val="22"/>
        </w:rPr>
        <w:t xml:space="preserve"> root pathogens in separate, replicated field trials. Information from this study will enable bean breeders to choose root rot resistant parents for their crossing programs and will aid bean producers in making informed decisions </w:t>
      </w:r>
      <w:r w:rsidR="009270C1">
        <w:rPr>
          <w:rFonts w:ascii="Calibri" w:hAnsi="Calibri"/>
          <w:noProof/>
          <w:sz w:val="22"/>
          <w:szCs w:val="22"/>
        </w:rPr>
        <w:t>o</w:t>
      </w:r>
      <w:r w:rsidR="001B65D1" w:rsidRPr="001B65D1">
        <w:rPr>
          <w:rFonts w:ascii="Calibri" w:hAnsi="Calibri"/>
          <w:noProof/>
          <w:sz w:val="22"/>
          <w:szCs w:val="22"/>
        </w:rPr>
        <w:t>n the selection of dry bean cultivars for their field operations.</w:t>
      </w:r>
      <w:r>
        <w:rPr>
          <w:rFonts w:ascii="Calibri" w:hAnsi="Calibri"/>
          <w:sz w:val="22"/>
          <w:szCs w:val="22"/>
        </w:rPr>
        <w:fldChar w:fldCharType="end"/>
      </w:r>
      <w:bookmarkEnd w:id="2"/>
    </w:p>
    <w:p w14:paraId="2D093DBB" w14:textId="77777777" w:rsidR="00826BCC" w:rsidRDefault="00826BCC" w:rsidP="00153F55">
      <w:pPr>
        <w:rPr>
          <w:rFonts w:ascii="Calibri" w:hAnsi="Calibri"/>
        </w:rPr>
      </w:pPr>
    </w:p>
    <w:p w14:paraId="6CF57F86" w14:textId="212A2873" w:rsidR="00CA3A38" w:rsidRDefault="00CA3A38">
      <w:pPr>
        <w:rPr>
          <w:rFonts w:ascii="Calibri" w:hAnsi="Calibri"/>
        </w:rPr>
      </w:pPr>
      <w:r>
        <w:rPr>
          <w:rFonts w:ascii="Calibri" w:hAnsi="Calibri"/>
        </w:rPr>
        <w:br w:type="page"/>
      </w:r>
    </w:p>
    <w:p w14:paraId="695E857D" w14:textId="77777777" w:rsidR="00CA3A38" w:rsidRPr="00826BCC" w:rsidRDefault="00CA3A38" w:rsidP="00153F55">
      <w:pPr>
        <w:rPr>
          <w:rFonts w:ascii="Calibri" w:hAnsi="Calibri"/>
        </w:rPr>
      </w:pPr>
    </w:p>
    <w:p w14:paraId="1ED1BF2B" w14:textId="77777777" w:rsidR="00AD5ED8" w:rsidRPr="00AD5ED8" w:rsidRDefault="00AD5ED8" w:rsidP="00AD5ED8">
      <w:pPr>
        <w:pBdr>
          <w:bottom w:val="single" w:sz="4" w:space="4" w:color="76923C" w:themeColor="accent1"/>
        </w:pBdr>
        <w:spacing w:before="200" w:after="280"/>
        <w:ind w:right="936"/>
        <w:rPr>
          <w:rFonts w:ascii="Calibri" w:hAnsi="Calibri"/>
          <w:b/>
          <w:bCs/>
          <w:i/>
          <w:iCs/>
          <w:color w:val="76923C" w:themeColor="accent1"/>
          <w:sz w:val="28"/>
        </w:rPr>
      </w:pPr>
      <w:r w:rsidRPr="00AD5ED8">
        <w:rPr>
          <w:rFonts w:ascii="Calibri" w:hAnsi="Calibri"/>
          <w:b/>
          <w:bCs/>
          <w:i/>
          <w:iCs/>
          <w:color w:val="76923C" w:themeColor="accent1"/>
          <w:sz w:val="28"/>
        </w:rPr>
        <w:t>PART 3:  EXPERIMENT DESCRIPTION &amp; RESULTS</w:t>
      </w:r>
    </w:p>
    <w:p w14:paraId="2859EFC4" w14:textId="1A0EA527" w:rsidR="000C6D90" w:rsidRDefault="008C60F3" w:rsidP="00CF6801">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Pr>
          <w:rFonts w:ascii="Calibri" w:eastAsia="Cambria" w:hAnsi="Calibri" w:cs="Times New Roman"/>
          <w:sz w:val="22"/>
          <w:szCs w:val="22"/>
          <w:lang w:val="en-CA"/>
        </w:rPr>
        <w:fldChar w:fldCharType="begin">
          <w:ffData>
            <w:name w:val="Text77"/>
            <w:enabled/>
            <w:calcOnExit w:val="0"/>
            <w:textInput>
              <w:maxLength w:val="4500"/>
            </w:textInput>
          </w:ffData>
        </w:fldChar>
      </w:r>
      <w:bookmarkStart w:id="3" w:name="Text77"/>
      <w:r>
        <w:rPr>
          <w:rFonts w:ascii="Calibri" w:eastAsia="Cambria" w:hAnsi="Calibri" w:cs="Times New Roman"/>
          <w:sz w:val="22"/>
          <w:szCs w:val="22"/>
          <w:lang w:val="en-CA"/>
        </w:rPr>
        <w:instrText xml:space="preserve"> FORMTEXT </w:instrText>
      </w:r>
      <w:r>
        <w:rPr>
          <w:rFonts w:ascii="Calibri" w:eastAsia="Cambria" w:hAnsi="Calibri" w:cs="Times New Roman"/>
          <w:sz w:val="22"/>
          <w:szCs w:val="22"/>
          <w:lang w:val="en-CA"/>
        </w:rPr>
      </w:r>
      <w:r>
        <w:rPr>
          <w:rFonts w:ascii="Calibri" w:eastAsia="Cambria" w:hAnsi="Calibri" w:cs="Times New Roman"/>
          <w:sz w:val="22"/>
          <w:szCs w:val="22"/>
          <w:lang w:val="en-CA"/>
        </w:rPr>
        <w:fldChar w:fldCharType="separate"/>
      </w:r>
      <w:r w:rsidR="000C6D90">
        <w:rPr>
          <w:rFonts w:ascii="Calibri" w:eastAsia="Cambria" w:hAnsi="Calibri" w:cs="Times New Roman"/>
          <w:sz w:val="22"/>
          <w:szCs w:val="22"/>
          <w:lang w:val="en-CA"/>
        </w:rPr>
        <w:t xml:space="preserve">Materials and Methods. </w:t>
      </w:r>
      <w:r w:rsidR="000C6D90" w:rsidRPr="000C6D90">
        <w:rPr>
          <w:rFonts w:ascii="Calibri" w:eastAsia="Cambria" w:hAnsi="Calibri" w:cs="Times New Roman"/>
          <w:sz w:val="22"/>
          <w:szCs w:val="22"/>
          <w:lang w:val="en-CA"/>
        </w:rPr>
        <w:t xml:space="preserve">Field trials were conducted at Morden and Brandon </w:t>
      </w:r>
      <w:r w:rsidR="00974DD9">
        <w:rPr>
          <w:rFonts w:ascii="Calibri" w:eastAsia="Cambria" w:hAnsi="Calibri" w:cs="Times New Roman"/>
          <w:sz w:val="22"/>
          <w:szCs w:val="22"/>
          <w:lang w:val="en-CA"/>
        </w:rPr>
        <w:t xml:space="preserve">(Dr. Debbie McLaren) </w:t>
      </w:r>
      <w:r w:rsidR="000C6D90" w:rsidRPr="000C6D90">
        <w:rPr>
          <w:rFonts w:ascii="Calibri" w:eastAsia="Cambria" w:hAnsi="Calibri" w:cs="Times New Roman"/>
          <w:sz w:val="22"/>
          <w:szCs w:val="22"/>
          <w:lang w:val="en-CA"/>
        </w:rPr>
        <w:t xml:space="preserve">to evaluate the root rot resistance of approximately </w:t>
      </w:r>
      <w:r w:rsidR="00EE1D5D">
        <w:rPr>
          <w:rFonts w:ascii="Calibri" w:eastAsia="Cambria" w:hAnsi="Calibri" w:cs="Times New Roman"/>
          <w:sz w:val="22"/>
          <w:szCs w:val="22"/>
          <w:lang w:val="en-CA"/>
        </w:rPr>
        <w:t>6</w:t>
      </w:r>
      <w:r w:rsidR="000C6D90" w:rsidRPr="000C6D90">
        <w:rPr>
          <w:rFonts w:ascii="Calibri" w:eastAsia="Cambria" w:hAnsi="Calibri" w:cs="Times New Roman"/>
          <w:sz w:val="22"/>
          <w:szCs w:val="22"/>
          <w:lang w:val="en-CA"/>
        </w:rPr>
        <w:t>8 Manitoba dry bean cultivars each year</w:t>
      </w:r>
      <w:r w:rsidR="009221CB">
        <w:rPr>
          <w:rFonts w:ascii="Calibri" w:eastAsia="Cambria" w:hAnsi="Calibri" w:cs="Times New Roman"/>
          <w:sz w:val="22"/>
          <w:szCs w:val="22"/>
          <w:lang w:val="en-CA"/>
        </w:rPr>
        <w:t xml:space="preserve"> beginning</w:t>
      </w:r>
      <w:r w:rsidR="000C6D90" w:rsidRPr="000C6D90">
        <w:rPr>
          <w:rFonts w:ascii="Calibri" w:eastAsia="Cambria" w:hAnsi="Calibri" w:cs="Times New Roman"/>
          <w:sz w:val="22"/>
          <w:szCs w:val="22"/>
          <w:lang w:val="en-CA"/>
        </w:rPr>
        <w:t xml:space="preserve"> in 2013 (i.e., </w:t>
      </w:r>
      <w:r w:rsidR="00EE1D5D">
        <w:rPr>
          <w:rFonts w:ascii="Calibri" w:eastAsia="Cambria" w:hAnsi="Calibri" w:cs="Times New Roman"/>
          <w:sz w:val="22"/>
          <w:szCs w:val="22"/>
          <w:lang w:val="en-CA"/>
        </w:rPr>
        <w:t>34</w:t>
      </w:r>
      <w:r w:rsidR="000C6D90" w:rsidRPr="000C6D90">
        <w:rPr>
          <w:rFonts w:ascii="Calibri" w:eastAsia="Cambria" w:hAnsi="Calibri" w:cs="Times New Roman"/>
          <w:sz w:val="22"/>
          <w:szCs w:val="22"/>
          <w:lang w:val="en-CA"/>
        </w:rPr>
        <w:t xml:space="preserve"> different cultivars at each field site). Inoculated field experiments will be carried out to separately assess the root rot reactions of the dry bean cultivars to Rhizoctonia solani, Fusarium solani, F. redolens, F. avenaceum, F. cuneirostrum and F. oxysporum. Inoculum of each root pathogen was increased under controlled environmental conditions in bags of autoclaved wheat. The inoculum of a specific root rot pathogen was added to the seed of each dry bean cultivar just prior to planting. Field experiments consisting of 29 dry bean cultivars and three resistant or partially resistant and two susceptible check cultivars were carried out to separately evaluate their reactions to each root rot pathogen. The experiments were arranged in a randomized complete block design with four replications. All the plots were evaluated for seedling emergence, root rot severity and nodulation.</w:t>
      </w:r>
    </w:p>
    <w:p w14:paraId="5ABCF964" w14:textId="77777777" w:rsidR="000C6D90" w:rsidRDefault="000C6D90" w:rsidP="00CF6801">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p>
    <w:p w14:paraId="2A57E43B" w14:textId="2178A7A7" w:rsidR="00CF6801" w:rsidRPr="00CF6801" w:rsidRDefault="000C6D90" w:rsidP="00CF6801">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Pr>
          <w:rFonts w:ascii="Calibri" w:eastAsia="Cambria" w:hAnsi="Calibri" w:cs="Times New Roman"/>
          <w:sz w:val="22"/>
          <w:szCs w:val="22"/>
          <w:lang w:val="en-CA"/>
        </w:rPr>
        <w:t xml:space="preserve">Results. </w:t>
      </w:r>
      <w:r w:rsidR="00CF6801" w:rsidRPr="00CF6801">
        <w:rPr>
          <w:rFonts w:ascii="Calibri" w:eastAsia="Cambria" w:hAnsi="Calibri" w:cs="Times New Roman"/>
          <w:sz w:val="22"/>
          <w:szCs w:val="22"/>
          <w:lang w:val="en-CA"/>
        </w:rPr>
        <w:t>All of the field trials to evaluate root rot resistance in dry beans went according to plan except for 2014 when all the plots at the Brandon site were lost due to flooding. A total of 68 dry bean cultivars were evaluated for their reactions to seedling blight and root rot caused by Fusarium avenaceum, F. cuneirostrum, F. oxysporum, F. redolens, F. solani and R. solani at field sites near Morden and Brandon. All of the dry bean cultivars were evaluated for seedling emergence, root rot severity (scale of 0-9) and root nodulation (scale of 0-4). At Morden and Brandon, inoculation with R. solani resulted in the lowest average seedling emergence rate with a five-year average of 44% at Morden and 39% at Brandon amongst all the pathogens. The range in the five-year average for seedling emergence among the dry bean cultivars for the root pathogens was 44 to 46% at Morden and 42 to 43% at Brandon.</w:t>
      </w:r>
    </w:p>
    <w:p w14:paraId="65D45FC9" w14:textId="581D1965" w:rsidR="00CF6801" w:rsidRPr="00CF6801" w:rsidRDefault="00CF6801" w:rsidP="00CF6801">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CF6801">
        <w:rPr>
          <w:rFonts w:ascii="Calibri" w:eastAsia="Cambria" w:hAnsi="Calibri" w:cs="Times New Roman"/>
          <w:sz w:val="22"/>
          <w:szCs w:val="22"/>
          <w:lang w:val="en-CA"/>
        </w:rPr>
        <w:tab/>
        <w:t>At Morden, three dry bean cultivars displayed relatively high rates of seedling emergence over the five years of testing following inoculation with five of the root rot pathogens, which indicates that they were partially resistant to seedling bight. A fourth cultivar had high rates of seedling emergence following inoculation with four of the root pathogens. At Brandon, three dry bean cultivars had relatively high rates of emergence following inoculation with five of the root pathogens. Two other dry bean cultivars consistently had relatively high rates of emergence following inoculation with three of the root pathogens.</w:t>
      </w:r>
    </w:p>
    <w:p w14:paraId="7B3EC449" w14:textId="741BE817" w:rsidR="00CF6801" w:rsidRPr="00CF6801" w:rsidRDefault="00CF6801" w:rsidP="00CF6801">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CF6801">
        <w:rPr>
          <w:rFonts w:ascii="Calibri" w:eastAsia="Cambria" w:hAnsi="Calibri" w:cs="Times New Roman"/>
          <w:sz w:val="22"/>
          <w:szCs w:val="22"/>
          <w:lang w:val="en-CA"/>
        </w:rPr>
        <w:tab/>
        <w:t xml:space="preserve">The five-year mean root rot severity was highest in plots inoculated with F. avenaceum at Morden (5.5) and with R. solani at Brandon (3.8). The range of the five-year average for root rot severity among the dry bean cultivars was 5.2 to 5.4 at Morden and 3.4 to 3.7 at Brandon. At both sites, most of the cultivars consistently had high root rot ratings for all </w:t>
      </w:r>
      <w:r w:rsidR="00841FBD">
        <w:rPr>
          <w:rFonts w:ascii="Calibri" w:eastAsia="Cambria" w:hAnsi="Calibri" w:cs="Times New Roman"/>
          <w:sz w:val="22"/>
          <w:szCs w:val="22"/>
          <w:lang w:val="en-CA"/>
        </w:rPr>
        <w:t>the</w:t>
      </w:r>
      <w:r w:rsidRPr="00CF6801">
        <w:rPr>
          <w:rFonts w:ascii="Calibri" w:eastAsia="Cambria" w:hAnsi="Calibri" w:cs="Times New Roman"/>
          <w:sz w:val="22"/>
          <w:szCs w:val="22"/>
          <w:lang w:val="en-CA"/>
        </w:rPr>
        <w:t xml:space="preserve"> root pathogens throughout the study indicating their susceptibility to the diseases caused by these root pathogens. However, the partially resistant check Etna showed resistance to all six root pathogens at both field sites. One dry bean cultivar tested at Morden had low root rot ratings after inoculation with five root pathogens and two other cultivars were resistant to three of the root pathogens. At Brandon, two dry bean cultivars consistently had low root rot ratings following inoculation with three of the root pathogens. These results indicate that a few of the cultivars in this study carry partial resistance to several root rot pathogens.</w:t>
      </w:r>
    </w:p>
    <w:p w14:paraId="582BB6E1" w14:textId="6372B2F2" w:rsidR="00CF6801" w:rsidRPr="00CF6801" w:rsidRDefault="00CF6801" w:rsidP="00CF6801">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CF6801">
        <w:rPr>
          <w:rFonts w:ascii="Calibri" w:eastAsia="Cambria" w:hAnsi="Calibri" w:cs="Times New Roman"/>
          <w:sz w:val="22"/>
          <w:szCs w:val="22"/>
          <w:lang w:val="en-CA"/>
        </w:rPr>
        <w:tab/>
        <w:t>Inoculation with the root pathogens at Morden and Brandon severely reduced nodulation with mean ratings ranging from 0.6 to 0.8 for all the cultivars. Only one cultivar at Morden and one cultivar at Brandon consistently had relatively high nodulation ratings for all the pathogens. An additional cultivar at each site had high nodulation values following inoculation with five root pathogens.</w:t>
      </w:r>
    </w:p>
    <w:p w14:paraId="519A6A61" w14:textId="2013C5FC" w:rsidR="00A41C58" w:rsidRPr="00153F55" w:rsidRDefault="00CF6801" w:rsidP="00CF6801">
      <w:pPr>
        <w:framePr w:w="10971" w:h="11161" w:hRule="exact" w:hSpace="181" w:wrap="around" w:vAnchor="page" w:hAnchor="page" w:x="654" w:y="3412"/>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CF6801">
        <w:rPr>
          <w:rFonts w:ascii="Calibri" w:eastAsia="Cambria" w:hAnsi="Calibri" w:cs="Times New Roman"/>
          <w:sz w:val="22"/>
          <w:szCs w:val="22"/>
          <w:lang w:val="en-CA"/>
        </w:rPr>
        <w:tab/>
        <w:t>No cultivar tested at either Morden or Brandon combined resistance to seedling blight and root rot. Only one cultivar at Brandon appeared to combine seedling blight resistance with high root nodulation ratings. It was expected that root rot resistance would have promoted good root nodulation, but this did not occur in this study.</w:t>
      </w:r>
      <w:r w:rsidR="008C60F3">
        <w:rPr>
          <w:rFonts w:ascii="Calibri" w:eastAsia="Cambria" w:hAnsi="Calibri" w:cs="Times New Roman"/>
          <w:noProof/>
          <w:sz w:val="22"/>
          <w:szCs w:val="22"/>
          <w:lang w:val="en-CA"/>
        </w:rPr>
        <w:t> </w:t>
      </w:r>
      <w:r w:rsidR="008C60F3">
        <w:rPr>
          <w:rFonts w:ascii="Calibri" w:eastAsia="Cambria" w:hAnsi="Calibri" w:cs="Times New Roman"/>
          <w:noProof/>
          <w:sz w:val="22"/>
          <w:szCs w:val="22"/>
          <w:lang w:val="en-CA"/>
        </w:rPr>
        <w:t> </w:t>
      </w:r>
      <w:r w:rsidR="008C60F3">
        <w:rPr>
          <w:rFonts w:ascii="Calibri" w:eastAsia="Cambria" w:hAnsi="Calibri" w:cs="Times New Roman"/>
          <w:noProof/>
          <w:sz w:val="22"/>
          <w:szCs w:val="22"/>
          <w:lang w:val="en-CA"/>
        </w:rPr>
        <w:t> </w:t>
      </w:r>
      <w:r w:rsidR="008C60F3">
        <w:rPr>
          <w:rFonts w:ascii="Calibri" w:eastAsia="Cambria" w:hAnsi="Calibri" w:cs="Times New Roman"/>
          <w:noProof/>
          <w:sz w:val="22"/>
          <w:szCs w:val="22"/>
          <w:lang w:val="en-CA"/>
        </w:rPr>
        <w:t> </w:t>
      </w:r>
      <w:r w:rsidR="008C60F3">
        <w:rPr>
          <w:rFonts w:ascii="Calibri" w:eastAsia="Cambria" w:hAnsi="Calibri" w:cs="Times New Roman"/>
          <w:noProof/>
          <w:sz w:val="22"/>
          <w:szCs w:val="22"/>
          <w:lang w:val="en-CA"/>
        </w:rPr>
        <w:t> </w:t>
      </w:r>
      <w:r w:rsidR="008C60F3">
        <w:rPr>
          <w:rFonts w:ascii="Calibri" w:eastAsia="Cambria" w:hAnsi="Calibri" w:cs="Times New Roman"/>
          <w:sz w:val="22"/>
          <w:szCs w:val="22"/>
          <w:lang w:val="en-CA"/>
        </w:rPr>
        <w:fldChar w:fldCharType="end"/>
      </w:r>
      <w:bookmarkEnd w:id="3"/>
    </w:p>
    <w:p w14:paraId="57048E60" w14:textId="77777777" w:rsidR="00AD5ED8" w:rsidRDefault="00AD5ED8" w:rsidP="00AD5ED8">
      <w:pPr>
        <w:spacing w:after="80" w:line="240" w:lineRule="exact"/>
        <w:rPr>
          <w:rFonts w:ascii="Calibri" w:hAnsi="Calibri"/>
          <w:i/>
          <w:sz w:val="22"/>
          <w:szCs w:val="22"/>
        </w:rPr>
      </w:pPr>
      <w:r>
        <w:rPr>
          <w:rFonts w:ascii="Calibri" w:hAnsi="Calibri"/>
          <w:i/>
          <w:sz w:val="22"/>
          <w:szCs w:val="22"/>
        </w:rPr>
        <w:t xml:space="preserve">Concisely </w:t>
      </w:r>
      <w:r w:rsidRPr="00BE0F40">
        <w:rPr>
          <w:rFonts w:ascii="Calibri" w:hAnsi="Calibri"/>
          <w:i/>
          <w:sz w:val="22"/>
          <w:szCs w:val="22"/>
        </w:rPr>
        <w:t xml:space="preserve">describe </w:t>
      </w:r>
      <w:r>
        <w:rPr>
          <w:rFonts w:ascii="Calibri" w:hAnsi="Calibri"/>
          <w:i/>
          <w:sz w:val="22"/>
          <w:szCs w:val="22"/>
        </w:rPr>
        <w:t>the experimental methods and results to date</w:t>
      </w:r>
      <w:r w:rsidRPr="00DC6FFB">
        <w:rPr>
          <w:rFonts w:ascii="Calibri" w:hAnsi="Calibri"/>
          <w:i/>
          <w:sz w:val="22"/>
          <w:szCs w:val="22"/>
        </w:rPr>
        <w:t>.</w:t>
      </w:r>
      <w:r w:rsidRPr="00BE0F40">
        <w:rPr>
          <w:rFonts w:ascii="Calibri" w:hAnsi="Calibri"/>
          <w:i/>
          <w:sz w:val="22"/>
          <w:szCs w:val="22"/>
        </w:rPr>
        <w:t xml:space="preserve"> You may includ</w:t>
      </w:r>
      <w:r>
        <w:rPr>
          <w:rFonts w:ascii="Calibri" w:hAnsi="Calibri"/>
          <w:i/>
          <w:sz w:val="22"/>
          <w:szCs w:val="22"/>
        </w:rPr>
        <w:t>e up to 3 graphs/tables/pictures in the Appendix</w:t>
      </w:r>
      <w:r w:rsidRPr="00BE0F40">
        <w:rPr>
          <w:rFonts w:ascii="Calibri" w:hAnsi="Calibri"/>
          <w:i/>
          <w:sz w:val="22"/>
          <w:szCs w:val="22"/>
        </w:rPr>
        <w:t xml:space="preserve">.  </w:t>
      </w:r>
    </w:p>
    <w:p w14:paraId="65CCC322" w14:textId="18EE7C1E" w:rsidR="00D52729" w:rsidRDefault="00D52729">
      <w:pPr>
        <w:rPr>
          <w:rFonts w:ascii="Calibri" w:hAnsi="Calibri"/>
          <w:i/>
          <w:sz w:val="22"/>
          <w:szCs w:val="22"/>
        </w:rPr>
      </w:pPr>
      <w:r>
        <w:rPr>
          <w:rFonts w:ascii="Calibri" w:hAnsi="Calibri"/>
          <w:i/>
          <w:sz w:val="22"/>
          <w:szCs w:val="22"/>
        </w:rPr>
        <w:br w:type="page"/>
      </w:r>
    </w:p>
    <w:p w14:paraId="7A1FA834" w14:textId="77777777" w:rsidR="00CA3A38" w:rsidRDefault="00CA3A38" w:rsidP="00AD5ED8">
      <w:pPr>
        <w:spacing w:after="80" w:line="240" w:lineRule="exact"/>
        <w:rPr>
          <w:rFonts w:ascii="Calibri" w:hAnsi="Calibri"/>
          <w:i/>
          <w:sz w:val="22"/>
          <w:szCs w:val="22"/>
        </w:rPr>
      </w:pPr>
    </w:p>
    <w:p w14:paraId="7952A173" w14:textId="77777777" w:rsidR="00AD5ED8" w:rsidRPr="00AD5ED8" w:rsidRDefault="00AD5ED8" w:rsidP="00AD5ED8">
      <w:pPr>
        <w:pBdr>
          <w:bottom w:val="single" w:sz="4" w:space="4" w:color="76923C" w:themeColor="accent1"/>
        </w:pBdr>
        <w:spacing w:before="200" w:after="120"/>
        <w:ind w:right="936"/>
        <w:rPr>
          <w:rFonts w:ascii="Calibri" w:hAnsi="Calibri"/>
          <w:b/>
          <w:bCs/>
          <w:i/>
          <w:iCs/>
          <w:color w:val="76923C" w:themeColor="accent1"/>
          <w:sz w:val="28"/>
        </w:rPr>
      </w:pPr>
      <w:r w:rsidRPr="00AD5ED8">
        <w:rPr>
          <w:rFonts w:ascii="Calibri" w:hAnsi="Calibri"/>
          <w:b/>
          <w:bCs/>
          <w:i/>
          <w:iCs/>
          <w:color w:val="76923C" w:themeColor="accent1"/>
          <w:sz w:val="28"/>
        </w:rPr>
        <w:t>PART 4: RELEVANCE TO FARMERS AND FUTURE RESEARCH</w:t>
      </w:r>
    </w:p>
    <w:p w14:paraId="135C8875" w14:textId="77777777" w:rsidR="00392E29" w:rsidRDefault="000D008A" w:rsidP="00D52729">
      <w:pPr>
        <w:framePr w:w="10898" w:h="6329" w:hRule="exact" w:hSpace="181" w:wrap="around" w:vAnchor="page" w:hAnchor="page" w:x="730" w:y="322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sz w:val="22"/>
          <w:szCs w:val="22"/>
          <w:lang w:val="en-CA"/>
        </w:rPr>
        <w:fldChar w:fldCharType="begin">
          <w:ffData>
            <w:name w:val="Text3"/>
            <w:enabled/>
            <w:calcOnExit w:val="0"/>
            <w:textInput>
              <w:maxLength w:val="2500"/>
            </w:textInput>
          </w:ffData>
        </w:fldChar>
      </w:r>
      <w:bookmarkStart w:id="4" w:name="Text3"/>
      <w:r>
        <w:rPr>
          <w:rFonts w:ascii="Calibri" w:eastAsia="Cambria" w:hAnsi="Calibri" w:cs="Times New Roman"/>
          <w:sz w:val="22"/>
          <w:szCs w:val="22"/>
          <w:lang w:val="en-CA"/>
        </w:rPr>
        <w:instrText xml:space="preserve"> FORMTEXT </w:instrText>
      </w:r>
      <w:r>
        <w:rPr>
          <w:rFonts w:ascii="Calibri" w:eastAsia="Cambria" w:hAnsi="Calibri" w:cs="Times New Roman"/>
          <w:sz w:val="22"/>
          <w:szCs w:val="22"/>
          <w:lang w:val="en-CA"/>
        </w:rPr>
      </w:r>
      <w:r>
        <w:rPr>
          <w:rFonts w:ascii="Calibri" w:eastAsia="Cambria" w:hAnsi="Calibri" w:cs="Times New Roman"/>
          <w:sz w:val="22"/>
          <w:szCs w:val="22"/>
          <w:lang w:val="en-CA"/>
        </w:rPr>
        <w:fldChar w:fldCharType="separate"/>
      </w:r>
      <w:r w:rsidR="00764DB1" w:rsidRPr="00764DB1">
        <w:rPr>
          <w:rFonts w:ascii="Calibri" w:eastAsia="Cambria" w:hAnsi="Calibri" w:cs="Times New Roman"/>
          <w:noProof/>
          <w:sz w:val="22"/>
          <w:szCs w:val="22"/>
          <w:lang w:val="en-CA"/>
        </w:rPr>
        <w:t>The identification of dry bean cultivars with partial resistance to the common causal agents of root rot will reduce economic losses in dry beans caused by this disease. The use of dry bean cultivars that are partially resistant to root rot in combination with other control measures, such as crop rotation and fungicide seed treatment, should enable long-term sustainable dry bean production in Manitoba. Information from this field study will assist in the development of new dry bean cultivars with superior root rot resistance. The results of this study will allow local bean growers to make more informed decisions in choosing dry bean cultivars.</w:t>
      </w:r>
    </w:p>
    <w:p w14:paraId="7C046127" w14:textId="77777777" w:rsidR="00152007" w:rsidRDefault="00152007" w:rsidP="00D52729">
      <w:pPr>
        <w:framePr w:w="10898" w:h="6329" w:hRule="exact" w:hSpace="181" w:wrap="around" w:vAnchor="page" w:hAnchor="page" w:x="730" w:y="322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p>
    <w:p w14:paraId="5F904845" w14:textId="54570B71" w:rsidR="00152007" w:rsidRDefault="00152007" w:rsidP="00D52729">
      <w:pPr>
        <w:framePr w:w="10898" w:h="6329" w:hRule="exact" w:hSpace="181" w:wrap="around" w:vAnchor="page" w:hAnchor="page" w:x="730" w:y="322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r>
        <w:rPr>
          <w:rFonts w:ascii="Calibri" w:eastAsia="Cambria" w:hAnsi="Calibri" w:cs="Times New Roman"/>
          <w:noProof/>
          <w:sz w:val="22"/>
          <w:szCs w:val="22"/>
          <w:lang w:val="en-CA"/>
        </w:rPr>
        <w:t>Dr. Conner</w:t>
      </w:r>
      <w:r w:rsidRPr="00152007">
        <w:rPr>
          <w:rFonts w:ascii="Calibri" w:eastAsia="Cambria" w:hAnsi="Calibri" w:cs="Times New Roman"/>
          <w:noProof/>
          <w:sz w:val="22"/>
          <w:szCs w:val="22"/>
          <w:lang w:val="en-CA"/>
        </w:rPr>
        <w:t xml:space="preserve"> made presentations on recent research on the control of disease</w:t>
      </w:r>
      <w:r w:rsidR="006A4C6A">
        <w:rPr>
          <w:rFonts w:ascii="Calibri" w:eastAsia="Cambria" w:hAnsi="Calibri" w:cs="Times New Roman"/>
          <w:noProof/>
          <w:sz w:val="22"/>
          <w:szCs w:val="22"/>
          <w:lang w:val="en-CA"/>
        </w:rPr>
        <w:t>s</w:t>
      </w:r>
      <w:r w:rsidRPr="00152007">
        <w:rPr>
          <w:rFonts w:ascii="Calibri" w:eastAsia="Cambria" w:hAnsi="Calibri" w:cs="Times New Roman"/>
          <w:noProof/>
          <w:sz w:val="22"/>
          <w:szCs w:val="22"/>
          <w:lang w:val="en-CA"/>
        </w:rPr>
        <w:t xml:space="preserve"> of dry beans at the 2015 Edible Bean Meetings, which were held in Portage La Prairie and Altona, Manitoba</w:t>
      </w:r>
    </w:p>
    <w:p w14:paraId="6DB3E937" w14:textId="77777777" w:rsidR="00392E29" w:rsidRDefault="00392E29" w:rsidP="00D52729">
      <w:pPr>
        <w:framePr w:w="10898" w:h="6329" w:hRule="exact" w:hSpace="181" w:wrap="around" w:vAnchor="page" w:hAnchor="page" w:x="730" w:y="3222"/>
        <w:pBdr>
          <w:top w:val="single" w:sz="6" w:space="1" w:color="auto"/>
          <w:left w:val="single" w:sz="6" w:space="1" w:color="auto"/>
          <w:bottom w:val="single" w:sz="6" w:space="1" w:color="auto"/>
          <w:right w:val="single" w:sz="6" w:space="1" w:color="auto"/>
        </w:pBdr>
        <w:rPr>
          <w:rFonts w:ascii="Calibri" w:eastAsia="Cambria" w:hAnsi="Calibri" w:cs="Times New Roman"/>
          <w:noProof/>
          <w:sz w:val="22"/>
          <w:szCs w:val="22"/>
          <w:lang w:val="en-CA"/>
        </w:rPr>
      </w:pPr>
    </w:p>
    <w:p w14:paraId="789E8A75" w14:textId="78FB3C3B" w:rsidR="00C97150" w:rsidRPr="00153F55" w:rsidRDefault="00392E29" w:rsidP="00D52729">
      <w:pPr>
        <w:framePr w:w="10898" w:h="6329" w:hRule="exact" w:hSpace="181" w:wrap="around" w:vAnchor="page" w:hAnchor="page" w:x="730" w:y="3222"/>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392E29">
        <w:rPr>
          <w:rFonts w:ascii="Calibri" w:eastAsia="Cambria" w:hAnsi="Calibri" w:cs="Times New Roman"/>
          <w:noProof/>
          <w:sz w:val="22"/>
          <w:szCs w:val="22"/>
          <w:lang w:val="en-CA"/>
        </w:rPr>
        <w:t>Together with Dr.</w:t>
      </w:r>
      <w:r>
        <w:rPr>
          <w:rFonts w:ascii="Calibri" w:eastAsia="Cambria" w:hAnsi="Calibri" w:cs="Times New Roman"/>
          <w:noProof/>
          <w:sz w:val="22"/>
          <w:szCs w:val="22"/>
          <w:lang w:val="en-CA"/>
        </w:rPr>
        <w:t xml:space="preserve"> Anfu</w:t>
      </w:r>
      <w:r w:rsidRPr="00392E29">
        <w:rPr>
          <w:rFonts w:ascii="Calibri" w:eastAsia="Cambria" w:hAnsi="Calibri" w:cs="Times New Roman"/>
          <w:noProof/>
          <w:sz w:val="22"/>
          <w:szCs w:val="22"/>
          <w:lang w:val="en-CA"/>
        </w:rPr>
        <w:t xml:space="preserve"> Hou</w:t>
      </w:r>
      <w:r>
        <w:rPr>
          <w:rFonts w:ascii="Calibri" w:eastAsia="Cambria" w:hAnsi="Calibri" w:cs="Times New Roman"/>
          <w:noProof/>
          <w:sz w:val="22"/>
          <w:szCs w:val="22"/>
          <w:lang w:val="en-CA"/>
        </w:rPr>
        <w:t>, Drs. Conner</w:t>
      </w:r>
      <w:r w:rsidRPr="00392E29">
        <w:rPr>
          <w:rFonts w:ascii="Calibri" w:eastAsia="Cambria" w:hAnsi="Calibri" w:cs="Times New Roman"/>
          <w:noProof/>
          <w:sz w:val="22"/>
          <w:szCs w:val="22"/>
          <w:lang w:val="en-CA"/>
        </w:rPr>
        <w:t xml:space="preserve"> and McLaren</w:t>
      </w:r>
      <w:r>
        <w:rPr>
          <w:rFonts w:ascii="Calibri" w:eastAsia="Cambria" w:hAnsi="Calibri" w:cs="Times New Roman"/>
          <w:noProof/>
          <w:sz w:val="22"/>
          <w:szCs w:val="22"/>
          <w:lang w:val="en-CA"/>
        </w:rPr>
        <w:t xml:space="preserve"> </w:t>
      </w:r>
      <w:r w:rsidRPr="00392E29">
        <w:rPr>
          <w:rFonts w:ascii="Calibri" w:eastAsia="Cambria" w:hAnsi="Calibri" w:cs="Times New Roman"/>
          <w:noProof/>
          <w:sz w:val="22"/>
          <w:szCs w:val="22"/>
          <w:lang w:val="en-CA"/>
        </w:rPr>
        <w:t>ha</w:t>
      </w:r>
      <w:r>
        <w:rPr>
          <w:rFonts w:ascii="Calibri" w:eastAsia="Cambria" w:hAnsi="Calibri" w:cs="Times New Roman"/>
          <w:noProof/>
          <w:sz w:val="22"/>
          <w:szCs w:val="22"/>
          <w:lang w:val="en-CA"/>
        </w:rPr>
        <w:t>ve</w:t>
      </w:r>
      <w:r w:rsidRPr="00392E29">
        <w:rPr>
          <w:rFonts w:ascii="Calibri" w:eastAsia="Cambria" w:hAnsi="Calibri" w:cs="Times New Roman"/>
          <w:noProof/>
          <w:sz w:val="22"/>
          <w:szCs w:val="22"/>
          <w:lang w:val="en-CA"/>
        </w:rPr>
        <w:t xml:space="preserve"> submitted  a </w:t>
      </w:r>
      <w:r>
        <w:rPr>
          <w:rFonts w:ascii="Calibri" w:eastAsia="Cambria" w:hAnsi="Calibri" w:cs="Times New Roman"/>
          <w:noProof/>
          <w:sz w:val="22"/>
          <w:szCs w:val="22"/>
          <w:lang w:val="en-CA"/>
        </w:rPr>
        <w:t xml:space="preserve">research </w:t>
      </w:r>
      <w:r w:rsidRPr="00392E29">
        <w:rPr>
          <w:rFonts w:ascii="Calibri" w:eastAsia="Cambria" w:hAnsi="Calibri" w:cs="Times New Roman"/>
          <w:noProof/>
          <w:sz w:val="22"/>
          <w:szCs w:val="22"/>
          <w:lang w:val="en-CA"/>
        </w:rPr>
        <w:t xml:space="preserve">proposal to the Pulse Cluster of CAP to continue research on the genetics of root rot resistance research using Recombinant Inbred Lines generated from crosses involving the most resistant dry bean cultivars in this study.  It appears that this research proposal has been approved, but the level of financial </w:t>
      </w:r>
      <w:r w:rsidR="006A4C6A">
        <w:rPr>
          <w:rFonts w:ascii="Calibri" w:eastAsia="Cambria" w:hAnsi="Calibri" w:cs="Times New Roman"/>
          <w:noProof/>
          <w:sz w:val="22"/>
          <w:szCs w:val="22"/>
          <w:lang w:val="en-CA"/>
        </w:rPr>
        <w:t>support</w:t>
      </w:r>
      <w:r w:rsidRPr="00392E29">
        <w:rPr>
          <w:rFonts w:ascii="Calibri" w:eastAsia="Cambria" w:hAnsi="Calibri" w:cs="Times New Roman"/>
          <w:noProof/>
          <w:sz w:val="22"/>
          <w:szCs w:val="22"/>
          <w:lang w:val="en-CA"/>
        </w:rPr>
        <w:t xml:space="preserve"> still remains to be determined.</w:t>
      </w:r>
      <w:r w:rsidR="000D008A">
        <w:rPr>
          <w:rFonts w:ascii="Calibri" w:eastAsia="Cambria" w:hAnsi="Calibri" w:cs="Times New Roman"/>
          <w:sz w:val="22"/>
          <w:szCs w:val="22"/>
          <w:lang w:val="en-CA"/>
        </w:rPr>
        <w:fldChar w:fldCharType="end"/>
      </w:r>
      <w:bookmarkEnd w:id="4"/>
    </w:p>
    <w:p w14:paraId="07BC7D4B" w14:textId="77777777" w:rsidR="00AD5ED8" w:rsidRDefault="00AD5ED8" w:rsidP="00AD5ED8">
      <w:pPr>
        <w:spacing w:after="80" w:line="240" w:lineRule="exact"/>
        <w:rPr>
          <w:rFonts w:ascii="Calibri" w:hAnsi="Calibri"/>
          <w:i/>
          <w:sz w:val="22"/>
          <w:szCs w:val="22"/>
        </w:rPr>
      </w:pPr>
      <w:r w:rsidRPr="00BE0F40">
        <w:rPr>
          <w:rFonts w:ascii="Calibri" w:hAnsi="Calibri"/>
          <w:i/>
          <w:sz w:val="22"/>
          <w:szCs w:val="22"/>
        </w:rPr>
        <w:t>De</w:t>
      </w:r>
      <w:r>
        <w:rPr>
          <w:rFonts w:ascii="Calibri" w:hAnsi="Calibri"/>
          <w:i/>
          <w:sz w:val="22"/>
          <w:szCs w:val="22"/>
        </w:rPr>
        <w:t xml:space="preserve">scribe how the project results can be captured to </w:t>
      </w:r>
      <w:r w:rsidRPr="00BE0F40">
        <w:rPr>
          <w:rFonts w:ascii="Calibri" w:hAnsi="Calibri"/>
          <w:i/>
          <w:sz w:val="22"/>
          <w:szCs w:val="22"/>
        </w:rPr>
        <w:t xml:space="preserve">benefit pulse and soybean </w:t>
      </w:r>
      <w:r>
        <w:rPr>
          <w:rFonts w:ascii="Calibri" w:hAnsi="Calibri"/>
          <w:i/>
          <w:sz w:val="22"/>
          <w:szCs w:val="22"/>
        </w:rPr>
        <w:t>farmers</w:t>
      </w:r>
      <w:r w:rsidRPr="00BE0F40">
        <w:rPr>
          <w:rFonts w:ascii="Calibri" w:hAnsi="Calibri"/>
          <w:i/>
          <w:sz w:val="22"/>
          <w:szCs w:val="22"/>
        </w:rPr>
        <w:t xml:space="preserve"> </w:t>
      </w:r>
      <w:r>
        <w:rPr>
          <w:rFonts w:ascii="Calibri" w:hAnsi="Calibri"/>
          <w:i/>
          <w:sz w:val="22"/>
          <w:szCs w:val="22"/>
        </w:rPr>
        <w:t>(production recommendations, innovation items</w:t>
      </w:r>
      <w:r w:rsidRPr="00BE0F40">
        <w:rPr>
          <w:rFonts w:ascii="Calibri" w:hAnsi="Calibri"/>
          <w:i/>
          <w:sz w:val="22"/>
          <w:szCs w:val="22"/>
        </w:rPr>
        <w:t>, marketing plan</w:t>
      </w:r>
      <w:r>
        <w:rPr>
          <w:rFonts w:ascii="Calibri" w:hAnsi="Calibri"/>
          <w:i/>
          <w:sz w:val="22"/>
          <w:szCs w:val="22"/>
        </w:rPr>
        <w:t>s</w:t>
      </w:r>
      <w:r w:rsidRPr="00BE0F40">
        <w:rPr>
          <w:rFonts w:ascii="Calibri" w:hAnsi="Calibri"/>
          <w:i/>
          <w:sz w:val="22"/>
          <w:szCs w:val="22"/>
        </w:rPr>
        <w:t>, commercialization of technology etc).</w:t>
      </w:r>
      <w:r>
        <w:rPr>
          <w:rFonts w:ascii="Calibri" w:hAnsi="Calibri"/>
          <w:i/>
          <w:sz w:val="22"/>
          <w:szCs w:val="22"/>
        </w:rPr>
        <w:t xml:space="preserve">  Identify any future research opportunities.</w:t>
      </w:r>
    </w:p>
    <w:p w14:paraId="083B50AF" w14:textId="3A02D116" w:rsidR="00153F55" w:rsidRPr="00AD5ED8" w:rsidRDefault="00153F55" w:rsidP="00153F55">
      <w:pPr>
        <w:pBdr>
          <w:bottom w:val="single" w:sz="4" w:space="4" w:color="76923C"/>
        </w:pBdr>
        <w:spacing w:before="200" w:line="276" w:lineRule="auto"/>
        <w:ind w:right="936"/>
        <w:rPr>
          <w:rFonts w:ascii="Calibri" w:eastAsia="Cambria" w:hAnsi="Calibri" w:cs="Times New Roman"/>
          <w:b/>
          <w:bCs/>
          <w:i/>
          <w:iCs/>
          <w:color w:val="698236"/>
          <w:sz w:val="28"/>
          <w:szCs w:val="28"/>
          <w:lang w:val="en-CA"/>
        </w:rPr>
      </w:pPr>
      <w:r w:rsidRPr="00AD5ED8">
        <w:rPr>
          <w:rFonts w:ascii="Calibri" w:eastAsia="Cambria" w:hAnsi="Calibri" w:cs="Times New Roman"/>
          <w:b/>
          <w:bCs/>
          <w:i/>
          <w:iCs/>
          <w:color w:val="698236"/>
          <w:sz w:val="28"/>
          <w:szCs w:val="28"/>
          <w:lang w:val="en-CA"/>
        </w:rPr>
        <w:t xml:space="preserve">PART 5: </w:t>
      </w:r>
      <w:r w:rsidR="00AD5ED8">
        <w:rPr>
          <w:rFonts w:ascii="Calibri" w:eastAsia="Cambria" w:hAnsi="Calibri" w:cs="Times New Roman"/>
          <w:b/>
          <w:bCs/>
          <w:i/>
          <w:iCs/>
          <w:color w:val="698236"/>
          <w:sz w:val="28"/>
          <w:szCs w:val="28"/>
          <w:lang w:val="en-CA"/>
        </w:rPr>
        <w:t>COMMUNICATION</w:t>
      </w:r>
    </w:p>
    <w:p w14:paraId="4E2A2C32" w14:textId="08290835" w:rsidR="00AD24E4" w:rsidRDefault="000D008A" w:rsidP="00227D23">
      <w:pPr>
        <w:framePr w:w="10898" w:h="3924" w:hRule="exact" w:hSpace="181" w:wrap="around" w:vAnchor="page" w:hAnchor="page" w:x="783" w:y="10559"/>
        <w:pBdr>
          <w:top w:val="single" w:sz="6" w:space="1" w:color="auto"/>
          <w:left w:val="single" w:sz="6" w:space="1" w:color="auto"/>
          <w:bottom w:val="single" w:sz="6" w:space="1" w:color="auto"/>
          <w:right w:val="single" w:sz="6" w:space="1" w:color="auto"/>
        </w:pBdr>
        <w:rPr>
          <w:noProof/>
        </w:rPr>
      </w:pPr>
      <w:r>
        <w:fldChar w:fldCharType="begin">
          <w:ffData>
            <w:name w:val=""/>
            <w:enabled/>
            <w:calcOnExit w:val="0"/>
            <w:textInput>
              <w:maxLength w:val="1200"/>
            </w:textInput>
          </w:ffData>
        </w:fldChar>
      </w:r>
      <w:r>
        <w:instrText xml:space="preserve"> FORMTEXT </w:instrText>
      </w:r>
      <w:r>
        <w:fldChar w:fldCharType="separate"/>
      </w:r>
      <w:r w:rsidR="006E3A10" w:rsidRPr="006E3A10">
        <w:rPr>
          <w:noProof/>
        </w:rPr>
        <w:t>Field days sponsored by the Manitoba Pulse and Soybean Growers were held at AAFC-Morden in 2013, 2014 and 2016 to highlight research on pulses and soybeans.  Similarly field tours at AAFC-Morden during its Centennial celebrations in 2015 highlighted research on root diseases of dry bean.</w:t>
      </w:r>
      <w:r w:rsidR="006D6EB7">
        <w:rPr>
          <w:noProof/>
        </w:rPr>
        <w:t xml:space="preserve"> </w:t>
      </w:r>
      <w:r w:rsidR="006E3A10" w:rsidRPr="006E3A10">
        <w:rPr>
          <w:noProof/>
        </w:rPr>
        <w:t xml:space="preserve"> </w:t>
      </w:r>
      <w:r w:rsidR="006D6EB7" w:rsidRPr="006D6EB7">
        <w:rPr>
          <w:noProof/>
        </w:rPr>
        <w:t xml:space="preserve">I made presentations on recent research on the control of disease of dry beans at the 2015 Edible Bean Meetings, which were held in Portage La Prairie and Altona, Manitoba.  </w:t>
      </w:r>
      <w:r w:rsidR="006E3A10" w:rsidRPr="006E3A10">
        <w:rPr>
          <w:noProof/>
        </w:rPr>
        <w:t xml:space="preserve"> In 2017, researchers attending the joint meeting of the Canadian Phytopathology Society and the Canadian Society of Agronomy in Winnipeg toured pulse disease research plots at AAFC-Morden.</w:t>
      </w:r>
    </w:p>
    <w:p w14:paraId="4A61AFD2" w14:textId="77777777" w:rsidR="00AD24E4" w:rsidRDefault="00AD24E4" w:rsidP="00227D23">
      <w:pPr>
        <w:framePr w:w="10898" w:h="3924" w:hRule="exact" w:hSpace="181" w:wrap="around" w:vAnchor="page" w:hAnchor="page" w:x="783" w:y="10559"/>
        <w:pBdr>
          <w:top w:val="single" w:sz="6" w:space="1" w:color="auto"/>
          <w:left w:val="single" w:sz="6" w:space="1" w:color="auto"/>
          <w:bottom w:val="single" w:sz="6" w:space="1" w:color="auto"/>
          <w:right w:val="single" w:sz="6" w:space="1" w:color="auto"/>
        </w:pBdr>
        <w:rPr>
          <w:noProof/>
        </w:rPr>
      </w:pPr>
    </w:p>
    <w:p w14:paraId="2E72D283" w14:textId="452F20F4" w:rsidR="00D52729" w:rsidRDefault="00AD24E4" w:rsidP="00227D23">
      <w:pPr>
        <w:framePr w:w="10898" w:h="3924" w:hRule="exact" w:hSpace="181" w:wrap="around" w:vAnchor="page" w:hAnchor="page" w:x="783" w:y="10559"/>
        <w:pBdr>
          <w:top w:val="single" w:sz="6" w:space="1" w:color="auto"/>
          <w:left w:val="single" w:sz="6" w:space="1" w:color="auto"/>
          <w:bottom w:val="single" w:sz="6" w:space="1" w:color="auto"/>
          <w:right w:val="single" w:sz="6" w:space="1" w:color="auto"/>
        </w:pBdr>
      </w:pPr>
      <w:r w:rsidRPr="00AD24E4">
        <w:rPr>
          <w:noProof/>
        </w:rPr>
        <w:t>This research generated two scientific manuscripts and two conference proceedings. A manuscript on the reactions of commercial dry bean cultivars to seedling blight root rot caused by the six root pathogen will be prepared.</w:t>
      </w:r>
      <w:r>
        <w:rPr>
          <w:noProof/>
        </w:rPr>
        <w:t xml:space="preserve">  In addition, a summary on the results of this study will be prepared for publication in Pulse Beat. </w:t>
      </w:r>
      <w:r w:rsidR="000D008A">
        <w:fldChar w:fldCharType="end"/>
      </w:r>
    </w:p>
    <w:p w14:paraId="419A55D7" w14:textId="77777777" w:rsidR="00D52729" w:rsidRDefault="00AD5ED8" w:rsidP="00D52729">
      <w:pPr>
        <w:spacing w:after="80"/>
        <w:rPr>
          <w:rFonts w:ascii="Calibri" w:hAnsi="Calibri"/>
          <w:i/>
          <w:sz w:val="22"/>
          <w:szCs w:val="22"/>
        </w:rPr>
      </w:pPr>
      <w:r w:rsidRPr="0064390A">
        <w:rPr>
          <w:rFonts w:ascii="Calibri" w:hAnsi="Calibri"/>
          <w:i/>
          <w:sz w:val="22"/>
          <w:szCs w:val="22"/>
        </w:rPr>
        <w:t>List extension meetings</w:t>
      </w:r>
      <w:r w:rsidR="00827FE3">
        <w:rPr>
          <w:rFonts w:ascii="Calibri" w:hAnsi="Calibri"/>
          <w:i/>
          <w:sz w:val="22"/>
          <w:szCs w:val="22"/>
        </w:rPr>
        <w:t>,</w:t>
      </w:r>
      <w:r w:rsidRPr="0064390A">
        <w:rPr>
          <w:rFonts w:ascii="Calibri" w:hAnsi="Calibri"/>
          <w:i/>
          <w:sz w:val="22"/>
          <w:szCs w:val="22"/>
        </w:rPr>
        <w:t xml:space="preserve"> papers produced</w:t>
      </w:r>
      <w:r w:rsidR="00827FE3">
        <w:rPr>
          <w:rFonts w:ascii="Calibri" w:hAnsi="Calibri"/>
          <w:i/>
          <w:sz w:val="22"/>
          <w:szCs w:val="22"/>
        </w:rPr>
        <w:t>,</w:t>
      </w:r>
      <w:r w:rsidRPr="0064390A">
        <w:rPr>
          <w:rFonts w:ascii="Calibri" w:hAnsi="Calibri"/>
          <w:i/>
          <w:sz w:val="22"/>
          <w:szCs w:val="22"/>
        </w:rPr>
        <w:t xml:space="preserve"> conference presentations made</w:t>
      </w:r>
      <w:r w:rsidR="00827FE3">
        <w:rPr>
          <w:rFonts w:ascii="Calibri" w:hAnsi="Calibri"/>
          <w:i/>
          <w:sz w:val="22"/>
          <w:szCs w:val="22"/>
        </w:rPr>
        <w:t>,</w:t>
      </w:r>
      <w:r w:rsidRPr="0064390A">
        <w:rPr>
          <w:rFonts w:ascii="Calibri" w:hAnsi="Calibri"/>
          <w:i/>
          <w:sz w:val="22"/>
          <w:szCs w:val="22"/>
        </w:rPr>
        <w:t xml:space="preserve"> </w:t>
      </w:r>
      <w:r w:rsidR="00D52729">
        <w:rPr>
          <w:rFonts w:ascii="Calibri" w:hAnsi="Calibri"/>
          <w:i/>
          <w:sz w:val="22"/>
          <w:szCs w:val="22"/>
        </w:rPr>
        <w:t>project materials developed.</w:t>
      </w:r>
    </w:p>
    <w:p w14:paraId="48B7E36F" w14:textId="77777777" w:rsidR="00CA3A38" w:rsidRDefault="00CA3A38" w:rsidP="008C60F3">
      <w:pPr>
        <w:rPr>
          <w:rFonts w:ascii="Calibri" w:hAnsi="Calibri"/>
          <w:sz w:val="20"/>
          <w:szCs w:val="20"/>
        </w:rPr>
      </w:pPr>
    </w:p>
    <w:p w14:paraId="22EA98EE" w14:textId="77777777" w:rsidR="00D52729" w:rsidRDefault="00D52729" w:rsidP="008C60F3">
      <w:pPr>
        <w:rPr>
          <w:rFonts w:ascii="Calibri" w:hAnsi="Calibri"/>
          <w:sz w:val="20"/>
          <w:szCs w:val="20"/>
        </w:rPr>
        <w:sectPr w:rsidR="00D52729" w:rsidSect="004F5A70">
          <w:headerReference w:type="even" r:id="rId10"/>
          <w:headerReference w:type="default" r:id="rId11"/>
          <w:footerReference w:type="even" r:id="rId12"/>
          <w:footerReference w:type="default" r:id="rId13"/>
          <w:headerReference w:type="first" r:id="rId14"/>
          <w:type w:val="continuous"/>
          <w:pgSz w:w="12240" w:h="16020"/>
          <w:pgMar w:top="720" w:right="720" w:bottom="720" w:left="720" w:header="990" w:footer="706" w:gutter="0"/>
          <w:cols w:space="708"/>
          <w:titlePg/>
          <w:docGrid w:linePitch="326"/>
        </w:sectPr>
      </w:pPr>
    </w:p>
    <w:p w14:paraId="0602C7C1" w14:textId="77777777" w:rsidR="00D52729" w:rsidRPr="002A1EFD" w:rsidRDefault="00D52729" w:rsidP="002A1EFD">
      <w:pPr>
        <w:rPr>
          <w:rFonts w:ascii="Calibri" w:hAnsi="Calibri"/>
          <w:sz w:val="22"/>
          <w:szCs w:val="22"/>
          <w:lang w:val="en-CA"/>
        </w:rPr>
      </w:pPr>
    </w:p>
    <w:p w14:paraId="33B5FAA0" w14:textId="77777777" w:rsidR="00D52729" w:rsidRDefault="00D52729" w:rsidP="00D52729">
      <w:pPr>
        <w:pBdr>
          <w:bottom w:val="single" w:sz="4" w:space="4" w:color="76923C"/>
        </w:pBdr>
        <w:spacing w:line="276" w:lineRule="auto"/>
        <w:ind w:right="936"/>
        <w:rPr>
          <w:rFonts w:asciiTheme="majorHAnsi" w:eastAsia="Cambria" w:hAnsiTheme="majorHAnsi" w:cs="Times New Roman"/>
          <w:b/>
          <w:bCs/>
          <w:i/>
          <w:iCs/>
          <w:color w:val="698236"/>
          <w:sz w:val="28"/>
          <w:szCs w:val="28"/>
          <w:lang w:val="en-CA"/>
        </w:rPr>
      </w:pPr>
    </w:p>
    <w:p w14:paraId="646B34CE" w14:textId="1F8B97BE" w:rsidR="00D52729" w:rsidRPr="002A1EFD" w:rsidRDefault="00D52729" w:rsidP="00D52729">
      <w:pPr>
        <w:pBdr>
          <w:bottom w:val="single" w:sz="4" w:space="4" w:color="76923C"/>
        </w:pBdr>
        <w:spacing w:line="276" w:lineRule="auto"/>
        <w:ind w:right="936"/>
        <w:rPr>
          <w:rFonts w:ascii="Calibri" w:eastAsia="Cambria" w:hAnsi="Calibri" w:cs="Times New Roman"/>
          <w:b/>
          <w:bCs/>
          <w:i/>
          <w:iCs/>
          <w:color w:val="698236"/>
          <w:sz w:val="28"/>
          <w:szCs w:val="28"/>
          <w:lang w:val="en-CA"/>
        </w:rPr>
      </w:pPr>
      <w:r w:rsidRPr="002A1EFD">
        <w:rPr>
          <w:rFonts w:ascii="Calibri" w:eastAsia="Cambria" w:hAnsi="Calibri" w:cs="Times New Roman"/>
          <w:b/>
          <w:bCs/>
          <w:i/>
          <w:iCs/>
          <w:color w:val="698236"/>
          <w:sz w:val="28"/>
          <w:szCs w:val="28"/>
          <w:lang w:val="en-CA"/>
        </w:rPr>
        <w:t>APPENDIX</w:t>
      </w:r>
    </w:p>
    <w:p w14:paraId="456636CA" w14:textId="77777777" w:rsidR="00D52729" w:rsidRDefault="00D52729" w:rsidP="00D52729">
      <w:pPr>
        <w:rPr>
          <w:rFonts w:ascii="Calibri" w:eastAsia="Times New Roman" w:hAnsi="Calibri" w:cs="Arial"/>
          <w:sz w:val="22"/>
        </w:rPr>
      </w:pPr>
      <w:r>
        <w:rPr>
          <w:rFonts w:ascii="Calibri" w:eastAsia="Times New Roman" w:hAnsi="Calibri" w:cs="Arial"/>
          <w:sz w:val="22"/>
        </w:rPr>
        <w:t>Include up to 1 page of tables, graphs, pictures.</w:t>
      </w:r>
    </w:p>
    <w:p w14:paraId="79ECC912" w14:textId="77777777" w:rsidR="003A0FA4" w:rsidRPr="00E50FF6" w:rsidRDefault="003A0FA4" w:rsidP="003A0FA4">
      <w:pPr>
        <w:tabs>
          <w:tab w:val="left" w:pos="3200"/>
        </w:tabs>
        <w:spacing w:line="320" w:lineRule="atLeast"/>
        <w:rPr>
          <w:rFonts w:ascii="Times-Roman" w:hAnsi="Times-Roman" w:cs="Times-Roman"/>
          <w:b/>
          <w:sz w:val="22"/>
          <w:szCs w:val="22"/>
        </w:rPr>
      </w:pPr>
      <w:r w:rsidRPr="00E50FF6">
        <w:rPr>
          <w:rFonts w:ascii="Times-Roman" w:hAnsi="Times-Roman" w:cs="Times-Roman"/>
          <w:b/>
          <w:sz w:val="22"/>
          <w:szCs w:val="22"/>
        </w:rPr>
        <w:t>Scientific Publications and conference proceedings:</w:t>
      </w:r>
    </w:p>
    <w:p w14:paraId="0BEAA90F" w14:textId="77777777" w:rsidR="003A0FA4" w:rsidRPr="00E50FF6" w:rsidRDefault="003A0FA4" w:rsidP="003A0FA4">
      <w:pPr>
        <w:tabs>
          <w:tab w:val="left" w:pos="3200"/>
        </w:tabs>
        <w:spacing w:line="320" w:lineRule="atLeast"/>
        <w:rPr>
          <w:rFonts w:ascii="Times-Roman" w:hAnsi="Times-Roman" w:cs="Times-Roman"/>
          <w:sz w:val="22"/>
          <w:szCs w:val="22"/>
        </w:rPr>
      </w:pPr>
    </w:p>
    <w:p w14:paraId="44645F1E" w14:textId="5F20E8B8" w:rsidR="003A0FA4" w:rsidRPr="00E50FF6" w:rsidRDefault="003A0FA4" w:rsidP="003A0FA4">
      <w:pPr>
        <w:tabs>
          <w:tab w:val="left" w:pos="3200"/>
        </w:tabs>
        <w:spacing w:line="320" w:lineRule="atLeast"/>
        <w:rPr>
          <w:rFonts w:ascii="Times-Roman" w:hAnsi="Times-Roman" w:cs="Times-Roman"/>
          <w:b/>
          <w:sz w:val="22"/>
          <w:szCs w:val="22"/>
        </w:rPr>
      </w:pPr>
      <w:r w:rsidRPr="00E50FF6">
        <w:rPr>
          <w:rFonts w:ascii="Times-Roman" w:hAnsi="Times-Roman" w:cs="Times-Roman"/>
          <w:b/>
          <w:sz w:val="22"/>
          <w:szCs w:val="22"/>
        </w:rPr>
        <w:t>Scientific Publications:</w:t>
      </w:r>
    </w:p>
    <w:p w14:paraId="59A1E45A" w14:textId="0C8CB37D" w:rsidR="003A0FA4" w:rsidRPr="00E50FF6" w:rsidRDefault="003A0FA4" w:rsidP="003A0FA4">
      <w:pPr>
        <w:tabs>
          <w:tab w:val="left" w:pos="3200"/>
        </w:tabs>
        <w:spacing w:line="320" w:lineRule="atLeast"/>
        <w:rPr>
          <w:rFonts w:ascii="Times New Roman" w:hAnsi="Times New Roman" w:cs="Times New Roman"/>
          <w:sz w:val="22"/>
          <w:szCs w:val="22"/>
        </w:rPr>
      </w:pPr>
      <w:proofErr w:type="gramStart"/>
      <w:r w:rsidRPr="00E50FF6">
        <w:rPr>
          <w:rFonts w:ascii="Times New Roman" w:hAnsi="Times New Roman" w:cs="Times New Roman"/>
          <w:sz w:val="22"/>
          <w:szCs w:val="22"/>
        </w:rPr>
        <w:t xml:space="preserve">Conner, R.L., </w:t>
      </w:r>
      <w:proofErr w:type="spellStart"/>
      <w:r w:rsidRPr="00E50FF6">
        <w:rPr>
          <w:rFonts w:ascii="Times New Roman" w:hAnsi="Times New Roman" w:cs="Times New Roman"/>
          <w:sz w:val="22"/>
          <w:szCs w:val="22"/>
        </w:rPr>
        <w:t>Hou</w:t>
      </w:r>
      <w:proofErr w:type="spellEnd"/>
      <w:r w:rsidRPr="00E50FF6">
        <w:rPr>
          <w:rFonts w:ascii="Times New Roman" w:hAnsi="Times New Roman" w:cs="Times New Roman"/>
          <w:sz w:val="22"/>
          <w:szCs w:val="22"/>
        </w:rPr>
        <w:t xml:space="preserve">, A., </w:t>
      </w:r>
      <w:proofErr w:type="spellStart"/>
      <w:r w:rsidRPr="00E50FF6">
        <w:rPr>
          <w:rFonts w:ascii="Times New Roman" w:hAnsi="Times New Roman" w:cs="Times New Roman"/>
          <w:sz w:val="22"/>
          <w:szCs w:val="22"/>
        </w:rPr>
        <w:t>Balasubramanian</w:t>
      </w:r>
      <w:proofErr w:type="spellEnd"/>
      <w:r w:rsidRPr="00E50FF6">
        <w:rPr>
          <w:rFonts w:ascii="Times New Roman" w:hAnsi="Times New Roman" w:cs="Times New Roman"/>
          <w:sz w:val="22"/>
          <w:szCs w:val="22"/>
        </w:rPr>
        <w:t>, P., McLaren, D., and McRae, K.B. 2014.</w:t>
      </w:r>
      <w:proofErr w:type="gramEnd"/>
      <w:r w:rsidRPr="00E50FF6">
        <w:rPr>
          <w:rFonts w:ascii="Times New Roman" w:hAnsi="Times New Roman" w:cs="Times New Roman"/>
          <w:sz w:val="22"/>
          <w:szCs w:val="22"/>
        </w:rPr>
        <w:t xml:space="preserve"> </w:t>
      </w:r>
      <w:proofErr w:type="gramStart"/>
      <w:r w:rsidRPr="00E50FF6">
        <w:rPr>
          <w:rFonts w:ascii="Times New Roman" w:hAnsi="Times New Roman" w:cs="Times New Roman"/>
          <w:sz w:val="22"/>
          <w:szCs w:val="22"/>
        </w:rPr>
        <w:t>Reaction of dry bean cultivars grown in western Canada to root rot inoculation.</w:t>
      </w:r>
      <w:proofErr w:type="gramEnd"/>
      <w:r w:rsidRPr="00E50FF6">
        <w:rPr>
          <w:rFonts w:ascii="Times New Roman" w:hAnsi="Times New Roman" w:cs="Times New Roman"/>
          <w:sz w:val="22"/>
          <w:szCs w:val="22"/>
        </w:rPr>
        <w:t xml:space="preserve"> Can. J. Plant Sci. 94: 1219-1230.</w:t>
      </w:r>
    </w:p>
    <w:p w14:paraId="32C24476" w14:textId="77777777" w:rsidR="003A0FA4" w:rsidRPr="00E50FF6" w:rsidRDefault="003A0FA4" w:rsidP="003A0FA4">
      <w:pPr>
        <w:tabs>
          <w:tab w:val="left" w:pos="3200"/>
        </w:tabs>
        <w:spacing w:line="320" w:lineRule="atLeast"/>
        <w:rPr>
          <w:rFonts w:ascii="Times New Roman" w:hAnsi="Times New Roman" w:cs="Times New Roman"/>
          <w:b/>
          <w:sz w:val="22"/>
          <w:szCs w:val="22"/>
        </w:rPr>
      </w:pPr>
    </w:p>
    <w:p w14:paraId="61C92EB1" w14:textId="0CCE7152" w:rsidR="003A0FA4" w:rsidRPr="00E50FF6" w:rsidRDefault="003A0FA4" w:rsidP="003A0FA4">
      <w:pPr>
        <w:tabs>
          <w:tab w:val="left" w:pos="3200"/>
        </w:tabs>
        <w:spacing w:line="320" w:lineRule="atLeast"/>
        <w:rPr>
          <w:rFonts w:ascii="Times New Roman" w:hAnsi="Times New Roman" w:cs="Times New Roman"/>
          <w:sz w:val="22"/>
          <w:szCs w:val="22"/>
        </w:rPr>
      </w:pPr>
      <w:proofErr w:type="spellStart"/>
      <w:r w:rsidRPr="00E50FF6">
        <w:rPr>
          <w:rFonts w:ascii="Times New Roman" w:hAnsi="Times New Roman" w:cs="Times New Roman"/>
          <w:sz w:val="22"/>
          <w:szCs w:val="22"/>
        </w:rPr>
        <w:t>Gossen</w:t>
      </w:r>
      <w:proofErr w:type="spellEnd"/>
      <w:r w:rsidRPr="00E50FF6">
        <w:rPr>
          <w:rFonts w:ascii="Times New Roman" w:hAnsi="Times New Roman" w:cs="Times New Roman"/>
          <w:sz w:val="22"/>
          <w:szCs w:val="22"/>
        </w:rPr>
        <w:t xml:space="preserve">, B.D., Conner, R.L., Chang, K.F., </w:t>
      </w:r>
      <w:proofErr w:type="spellStart"/>
      <w:r w:rsidRPr="00E50FF6">
        <w:rPr>
          <w:rFonts w:ascii="Times New Roman" w:hAnsi="Times New Roman" w:cs="Times New Roman"/>
          <w:sz w:val="22"/>
          <w:szCs w:val="22"/>
        </w:rPr>
        <w:t>Pasche</w:t>
      </w:r>
      <w:proofErr w:type="spellEnd"/>
      <w:r w:rsidRPr="00E50FF6">
        <w:rPr>
          <w:rFonts w:ascii="Times New Roman" w:hAnsi="Times New Roman" w:cs="Times New Roman"/>
          <w:sz w:val="22"/>
          <w:szCs w:val="22"/>
        </w:rPr>
        <w:t>, J.S., McLaren, D.L., Henriquez, M.A., Chatterton, S. and Hwang, S.F. 2016. Identifying and managing root rot of pulses on the northern Great Plains.  Plant Dis. 100: 1965-1978.</w:t>
      </w:r>
    </w:p>
    <w:p w14:paraId="6D8D77C5" w14:textId="77777777" w:rsidR="003A0FA4" w:rsidRDefault="003A0FA4" w:rsidP="003A0FA4">
      <w:pPr>
        <w:tabs>
          <w:tab w:val="left" w:pos="3200"/>
        </w:tabs>
        <w:spacing w:line="320" w:lineRule="atLeast"/>
        <w:rPr>
          <w:rFonts w:ascii="Times New Roman" w:hAnsi="Times New Roman" w:cs="Times New Roman"/>
          <w:sz w:val="22"/>
          <w:szCs w:val="22"/>
        </w:rPr>
      </w:pPr>
    </w:p>
    <w:p w14:paraId="7E11359B" w14:textId="66DDFF06" w:rsidR="003A0FA4" w:rsidRPr="00E50FF6" w:rsidRDefault="003A0FA4" w:rsidP="003A0FA4">
      <w:pPr>
        <w:tabs>
          <w:tab w:val="left" w:pos="3200"/>
        </w:tabs>
        <w:spacing w:line="320" w:lineRule="atLeast"/>
      </w:pPr>
      <w:r w:rsidRPr="00E50FF6">
        <w:rPr>
          <w:rFonts w:ascii="Times New Roman" w:hAnsi="Times New Roman" w:cs="Times New Roman"/>
          <w:b/>
          <w:sz w:val="22"/>
          <w:szCs w:val="22"/>
        </w:rPr>
        <w:t>Conference Proceedings:</w:t>
      </w:r>
      <w:r w:rsidRPr="00E50FF6">
        <w:t xml:space="preserve"> </w:t>
      </w:r>
    </w:p>
    <w:p w14:paraId="75427E6E" w14:textId="6738C4AA" w:rsidR="003A0FA4" w:rsidRPr="00E50FF6" w:rsidRDefault="003A0FA4" w:rsidP="003A0FA4">
      <w:pPr>
        <w:tabs>
          <w:tab w:val="left" w:pos="3200"/>
        </w:tabs>
        <w:spacing w:line="320" w:lineRule="atLeast"/>
        <w:rPr>
          <w:rFonts w:ascii="Times New Roman" w:hAnsi="Times New Roman" w:cs="Times New Roman"/>
          <w:sz w:val="22"/>
          <w:szCs w:val="22"/>
        </w:rPr>
      </w:pPr>
      <w:proofErr w:type="gramStart"/>
      <w:r w:rsidRPr="00E50FF6">
        <w:rPr>
          <w:rFonts w:ascii="Times New Roman" w:hAnsi="Times New Roman" w:cs="Times New Roman"/>
          <w:sz w:val="22"/>
          <w:szCs w:val="22"/>
        </w:rPr>
        <w:t xml:space="preserve">Conner, R.L., </w:t>
      </w:r>
      <w:proofErr w:type="spellStart"/>
      <w:r w:rsidRPr="00E50FF6">
        <w:rPr>
          <w:rFonts w:ascii="Times New Roman" w:hAnsi="Times New Roman" w:cs="Times New Roman"/>
          <w:sz w:val="22"/>
          <w:szCs w:val="22"/>
        </w:rPr>
        <w:t>Hou</w:t>
      </w:r>
      <w:proofErr w:type="spellEnd"/>
      <w:r w:rsidRPr="00E50FF6">
        <w:rPr>
          <w:rFonts w:ascii="Times New Roman" w:hAnsi="Times New Roman" w:cs="Times New Roman"/>
          <w:sz w:val="22"/>
          <w:szCs w:val="22"/>
        </w:rPr>
        <w:t xml:space="preserve">, A., </w:t>
      </w:r>
      <w:proofErr w:type="spellStart"/>
      <w:r w:rsidRPr="00E50FF6">
        <w:rPr>
          <w:rFonts w:ascii="Times New Roman" w:hAnsi="Times New Roman" w:cs="Times New Roman"/>
          <w:sz w:val="22"/>
          <w:szCs w:val="22"/>
        </w:rPr>
        <w:t>Balasubramanian</w:t>
      </w:r>
      <w:proofErr w:type="spellEnd"/>
      <w:r w:rsidRPr="00E50FF6">
        <w:rPr>
          <w:rFonts w:ascii="Times New Roman" w:hAnsi="Times New Roman" w:cs="Times New Roman"/>
          <w:sz w:val="22"/>
          <w:szCs w:val="22"/>
        </w:rPr>
        <w:t>, P., McLaren, D.L., Henriquez, M.A., Chang, K.F. and McRae, K.B. 2014.</w:t>
      </w:r>
      <w:proofErr w:type="gramEnd"/>
      <w:r w:rsidRPr="00E50FF6">
        <w:rPr>
          <w:rFonts w:ascii="Times New Roman" w:hAnsi="Times New Roman" w:cs="Times New Roman"/>
          <w:sz w:val="22"/>
          <w:szCs w:val="22"/>
        </w:rPr>
        <w:t xml:space="preserve"> Reactions of dry bean cultivars from western Canada to root rot. </w:t>
      </w:r>
      <w:proofErr w:type="gramStart"/>
      <w:r w:rsidRPr="00E50FF6">
        <w:rPr>
          <w:rFonts w:ascii="Times New Roman" w:hAnsi="Times New Roman" w:cs="Times New Roman"/>
          <w:sz w:val="22"/>
          <w:szCs w:val="22"/>
        </w:rPr>
        <w:t>Proceedings of the 6</w:t>
      </w:r>
      <w:r w:rsidRPr="00E50FF6">
        <w:rPr>
          <w:rFonts w:ascii="Times New Roman" w:hAnsi="Times New Roman" w:cs="Times New Roman"/>
          <w:sz w:val="22"/>
          <w:szCs w:val="22"/>
          <w:vertAlign w:val="superscript"/>
        </w:rPr>
        <w:t>th</w:t>
      </w:r>
      <w:r w:rsidRPr="00E50FF6">
        <w:rPr>
          <w:rFonts w:ascii="Times New Roman" w:hAnsi="Times New Roman" w:cs="Times New Roman"/>
          <w:sz w:val="22"/>
          <w:szCs w:val="22"/>
        </w:rPr>
        <w:t xml:space="preserve"> International Food Legume Research Conference, Saskatoon, SK, No. 165.</w:t>
      </w:r>
      <w:proofErr w:type="gramEnd"/>
    </w:p>
    <w:p w14:paraId="12F93D5F" w14:textId="77777777" w:rsidR="003A0FA4" w:rsidRPr="00E50FF6" w:rsidRDefault="003A0FA4" w:rsidP="003A0FA4">
      <w:pPr>
        <w:rPr>
          <w:rFonts w:ascii="Times New Roman" w:hAnsi="Times New Roman" w:cs="Times New Roman"/>
          <w:sz w:val="22"/>
          <w:szCs w:val="22"/>
        </w:rPr>
      </w:pPr>
    </w:p>
    <w:p w14:paraId="7EB41F47" w14:textId="07DD9098" w:rsidR="003A0FA4" w:rsidRPr="00936C40" w:rsidRDefault="003A0FA4" w:rsidP="003A0FA4">
      <w:pPr>
        <w:tabs>
          <w:tab w:val="left" w:pos="3200"/>
        </w:tabs>
        <w:spacing w:line="320" w:lineRule="atLeast"/>
        <w:rPr>
          <w:rFonts w:ascii="Times New Roman" w:hAnsi="Times New Roman" w:cs="Times New Roman"/>
          <w:b/>
          <w:sz w:val="22"/>
          <w:szCs w:val="22"/>
          <w:highlight w:val="green"/>
        </w:rPr>
      </w:pPr>
      <w:proofErr w:type="spellStart"/>
      <w:r w:rsidRPr="00E50FF6">
        <w:rPr>
          <w:rFonts w:ascii="Times New Roman" w:hAnsi="Times New Roman" w:cs="Times New Roman"/>
          <w:sz w:val="22"/>
          <w:szCs w:val="22"/>
        </w:rPr>
        <w:t>Gossen</w:t>
      </w:r>
      <w:proofErr w:type="spellEnd"/>
      <w:r w:rsidRPr="00E50FF6">
        <w:rPr>
          <w:rFonts w:ascii="Times New Roman" w:hAnsi="Times New Roman" w:cs="Times New Roman"/>
          <w:sz w:val="22"/>
          <w:szCs w:val="22"/>
        </w:rPr>
        <w:t xml:space="preserve">, B.D., Chatterton, S., Conner, R.L., Chang, K.F., </w:t>
      </w:r>
      <w:proofErr w:type="spellStart"/>
      <w:r w:rsidRPr="00E50FF6">
        <w:rPr>
          <w:rFonts w:ascii="Times New Roman" w:hAnsi="Times New Roman" w:cs="Times New Roman"/>
          <w:sz w:val="22"/>
          <w:szCs w:val="22"/>
        </w:rPr>
        <w:t>Pasche</w:t>
      </w:r>
      <w:proofErr w:type="spellEnd"/>
      <w:r w:rsidRPr="00E50FF6">
        <w:rPr>
          <w:rFonts w:ascii="Times New Roman" w:hAnsi="Times New Roman" w:cs="Times New Roman"/>
          <w:sz w:val="22"/>
          <w:szCs w:val="22"/>
        </w:rPr>
        <w:t xml:space="preserve">, J.S., McLaren, D.L. and Hwang, S.F. 2016. Root rot: An Ongoing challenge to pulse production on the prairies. (Keynote address) </w:t>
      </w:r>
      <w:proofErr w:type="gramStart"/>
      <w:r w:rsidRPr="00E50FF6">
        <w:rPr>
          <w:rFonts w:ascii="Times New Roman" w:hAnsi="Times New Roman" w:cs="Times New Roman"/>
          <w:sz w:val="22"/>
          <w:szCs w:val="22"/>
        </w:rPr>
        <w:t>Proceedings of the 10</w:t>
      </w:r>
      <w:r w:rsidRPr="00E50FF6">
        <w:rPr>
          <w:rFonts w:ascii="Times New Roman" w:hAnsi="Times New Roman" w:cs="Times New Roman"/>
          <w:sz w:val="22"/>
          <w:szCs w:val="22"/>
          <w:vertAlign w:val="superscript"/>
        </w:rPr>
        <w:t>th</w:t>
      </w:r>
      <w:r w:rsidRPr="00E50FF6">
        <w:rPr>
          <w:rFonts w:ascii="Times New Roman" w:hAnsi="Times New Roman" w:cs="Times New Roman"/>
          <w:sz w:val="22"/>
          <w:szCs w:val="22"/>
        </w:rPr>
        <w:t xml:space="preserve"> Canadian Pulse Research Workshop, Winnipeg, MB (in press).</w:t>
      </w:r>
      <w:proofErr w:type="gramEnd"/>
    </w:p>
    <w:p w14:paraId="6F3A2797" w14:textId="77777777" w:rsidR="00E5524A" w:rsidRDefault="00E5524A" w:rsidP="00E5524A">
      <w:pPr>
        <w:spacing w:after="80" w:line="240" w:lineRule="exact"/>
        <w:rPr>
          <w:rFonts w:ascii="Calibri" w:hAnsi="Calibri"/>
          <w:sz w:val="20"/>
          <w:szCs w:val="20"/>
        </w:rPr>
      </w:pPr>
    </w:p>
    <w:p w14:paraId="4572ED9F" w14:textId="50284FD7" w:rsidR="004D5452" w:rsidRDefault="004D5452" w:rsidP="00E5524A">
      <w:pPr>
        <w:spacing w:after="80" w:line="240" w:lineRule="exact"/>
        <w:rPr>
          <w:rFonts w:ascii="Calibri" w:hAnsi="Calibri"/>
          <w:noProof/>
          <w:sz w:val="20"/>
          <w:szCs w:val="20"/>
          <w:lang w:val="en-CA" w:eastAsia="en-CA"/>
        </w:rPr>
      </w:pPr>
    </w:p>
    <w:p w14:paraId="6512D536" w14:textId="77777777" w:rsidR="004D5452" w:rsidRDefault="004D5452" w:rsidP="00E5524A">
      <w:pPr>
        <w:spacing w:after="80" w:line="240" w:lineRule="exact"/>
        <w:rPr>
          <w:rFonts w:ascii="Calibri" w:hAnsi="Calibri"/>
          <w:noProof/>
          <w:sz w:val="20"/>
          <w:szCs w:val="20"/>
          <w:lang w:val="en-CA" w:eastAsia="en-CA"/>
        </w:rPr>
      </w:pPr>
    </w:p>
    <w:p w14:paraId="1E8A5A67" w14:textId="77777777" w:rsidR="004D5452" w:rsidRDefault="004D5452" w:rsidP="00E5524A">
      <w:pPr>
        <w:spacing w:after="80" w:line="240" w:lineRule="exact"/>
        <w:rPr>
          <w:rFonts w:ascii="Calibri" w:hAnsi="Calibri"/>
          <w:noProof/>
          <w:sz w:val="20"/>
          <w:szCs w:val="20"/>
          <w:lang w:val="en-CA" w:eastAsia="en-CA"/>
        </w:rPr>
      </w:pPr>
    </w:p>
    <w:p w14:paraId="3CBAD678" w14:textId="77777777" w:rsidR="004D5452" w:rsidRDefault="004D5452" w:rsidP="00E5524A">
      <w:pPr>
        <w:spacing w:after="80" w:line="240" w:lineRule="exact"/>
        <w:rPr>
          <w:rFonts w:ascii="Calibri" w:hAnsi="Calibri"/>
          <w:noProof/>
          <w:sz w:val="20"/>
          <w:szCs w:val="20"/>
          <w:lang w:val="en-CA" w:eastAsia="en-CA"/>
        </w:rPr>
      </w:pPr>
    </w:p>
    <w:p w14:paraId="66C28425" w14:textId="77777777" w:rsidR="004D5452" w:rsidRDefault="004D5452" w:rsidP="00E5524A">
      <w:pPr>
        <w:spacing w:after="80" w:line="240" w:lineRule="exact"/>
        <w:rPr>
          <w:rFonts w:ascii="Calibri" w:hAnsi="Calibri"/>
          <w:noProof/>
          <w:sz w:val="20"/>
          <w:szCs w:val="20"/>
          <w:lang w:val="en-CA" w:eastAsia="en-CA"/>
        </w:rPr>
      </w:pPr>
    </w:p>
    <w:p w14:paraId="2298B1C8" w14:textId="6FAE2416" w:rsidR="00FB7256" w:rsidRDefault="00FB7256" w:rsidP="00E5524A">
      <w:pPr>
        <w:spacing w:after="80" w:line="240" w:lineRule="exact"/>
        <w:rPr>
          <w:rFonts w:ascii="Calibri" w:hAnsi="Calibri"/>
          <w:sz w:val="20"/>
          <w:szCs w:val="20"/>
        </w:rPr>
      </w:pPr>
    </w:p>
    <w:p w14:paraId="043BF5A9" w14:textId="77777777" w:rsidR="004D5452" w:rsidRDefault="004D5452" w:rsidP="00E5524A">
      <w:pPr>
        <w:spacing w:after="80" w:line="240" w:lineRule="exact"/>
        <w:rPr>
          <w:rFonts w:ascii="Calibri" w:hAnsi="Calibri"/>
          <w:sz w:val="20"/>
          <w:szCs w:val="20"/>
        </w:rPr>
      </w:pPr>
    </w:p>
    <w:p w14:paraId="0B4BFAFC" w14:textId="77777777" w:rsidR="004D5452" w:rsidRDefault="004D5452" w:rsidP="00E5524A">
      <w:pPr>
        <w:spacing w:after="80" w:line="240" w:lineRule="exact"/>
        <w:rPr>
          <w:rFonts w:ascii="Calibri" w:hAnsi="Calibri"/>
          <w:sz w:val="20"/>
          <w:szCs w:val="20"/>
        </w:rPr>
      </w:pPr>
    </w:p>
    <w:p w14:paraId="7CE85DED" w14:textId="77777777" w:rsidR="004D5452" w:rsidRDefault="004D5452" w:rsidP="00E5524A">
      <w:pPr>
        <w:spacing w:after="80" w:line="240" w:lineRule="exact"/>
        <w:rPr>
          <w:rFonts w:ascii="Calibri" w:hAnsi="Calibri"/>
          <w:sz w:val="20"/>
          <w:szCs w:val="20"/>
        </w:rPr>
      </w:pPr>
    </w:p>
    <w:p w14:paraId="796838C4" w14:textId="77777777" w:rsidR="004D5452" w:rsidRDefault="004D5452" w:rsidP="00E5524A">
      <w:pPr>
        <w:spacing w:after="80" w:line="240" w:lineRule="exact"/>
        <w:rPr>
          <w:rFonts w:ascii="Calibri" w:hAnsi="Calibri"/>
          <w:sz w:val="20"/>
          <w:szCs w:val="20"/>
        </w:rPr>
      </w:pPr>
    </w:p>
    <w:p w14:paraId="56E8FB87" w14:textId="74ED56D0" w:rsidR="00FB7256" w:rsidRDefault="00FB7256" w:rsidP="00E5524A">
      <w:pPr>
        <w:spacing w:after="80" w:line="240" w:lineRule="exact"/>
        <w:rPr>
          <w:rFonts w:ascii="Calibri" w:hAnsi="Calibri"/>
          <w:sz w:val="20"/>
          <w:szCs w:val="20"/>
        </w:rPr>
      </w:pPr>
    </w:p>
    <w:sectPr w:rsidR="00FB7256" w:rsidSect="00D52729">
      <w:headerReference w:type="first" r:id="rId15"/>
      <w:type w:val="continuous"/>
      <w:pgSz w:w="12240" w:h="16020"/>
      <w:pgMar w:top="720" w:right="720" w:bottom="720" w:left="720" w:header="810" w:footer="706" w:gutter="0"/>
      <w:cols w:space="708"/>
      <w:formProt w:val="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7D61B" w14:textId="77777777" w:rsidR="00BC4742" w:rsidRDefault="00BC4742" w:rsidP="00FF5943">
      <w:r>
        <w:separator/>
      </w:r>
    </w:p>
  </w:endnote>
  <w:endnote w:type="continuationSeparator" w:id="0">
    <w:p w14:paraId="46FA0C44" w14:textId="77777777" w:rsidR="00BC4742" w:rsidRDefault="00BC4742" w:rsidP="00FF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3531" w14:textId="77777777" w:rsidR="00BC4742" w:rsidRDefault="002375EF">
    <w:pPr>
      <w:pStyle w:val="Footer"/>
    </w:pPr>
    <w:sdt>
      <w:sdtPr>
        <w:id w:val="545716388"/>
        <w:placeholder>
          <w:docPart w:val="783939C774B7461983B4BF4444AB8536"/>
        </w:placeholder>
        <w:temporary/>
        <w:showingPlcHdr/>
      </w:sdtPr>
      <w:sdtEndPr/>
      <w:sdtContent>
        <w:r w:rsidR="00BC4742">
          <w:t>[Type text]</w:t>
        </w:r>
      </w:sdtContent>
    </w:sdt>
    <w:r w:rsidR="00BC4742">
      <w:ptab w:relativeTo="margin" w:alignment="center" w:leader="none"/>
    </w:r>
    <w:sdt>
      <w:sdtPr>
        <w:id w:val="659508077"/>
        <w:placeholder>
          <w:docPart w:val="8AEE426800B349A388E6C633104E51C5"/>
        </w:placeholder>
        <w:temporary/>
        <w:showingPlcHdr/>
      </w:sdtPr>
      <w:sdtEndPr/>
      <w:sdtContent>
        <w:r w:rsidR="00BC4742">
          <w:t>[Type text]</w:t>
        </w:r>
      </w:sdtContent>
    </w:sdt>
    <w:r w:rsidR="00BC4742">
      <w:ptab w:relativeTo="margin" w:alignment="right" w:leader="none"/>
    </w:r>
    <w:sdt>
      <w:sdtPr>
        <w:id w:val="-265621440"/>
        <w:placeholder>
          <w:docPart w:val="7B3491EB91604CBBA858629E73D4D3E7"/>
        </w:placeholder>
        <w:temporary/>
        <w:showingPlcHdr/>
      </w:sdtPr>
      <w:sdtEndPr/>
      <w:sdtContent>
        <w:r w:rsidR="00BC4742">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333C7" w14:textId="77777777" w:rsidR="00BC4742" w:rsidRDefault="00BC4742">
    <w:pPr>
      <w:pStyle w:val="Footer"/>
    </w:pPr>
    <w:r>
      <w:rPr>
        <w:noProof/>
        <w:lang w:val="en-CA" w:eastAsia="en-CA"/>
      </w:rPr>
      <w:drawing>
        <wp:anchor distT="0" distB="0" distL="114300" distR="114300" simplePos="0" relativeHeight="251659264" behindDoc="1" locked="0" layoutInCell="1" allowOverlap="1" wp14:anchorId="5ABA4BDB" wp14:editId="37FD04D9">
          <wp:simplePos x="0" y="0"/>
          <wp:positionH relativeFrom="page">
            <wp:posOffset>0</wp:posOffset>
          </wp:positionH>
          <wp:positionV relativeFrom="page">
            <wp:posOffset>9394190</wp:posOffset>
          </wp:positionV>
          <wp:extent cx="7772400" cy="7894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Jpeg–300dpi_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772400" cy="789432"/>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AF5F3" w14:textId="77777777" w:rsidR="00BC4742" w:rsidRDefault="00BC4742" w:rsidP="00FF5943">
      <w:r>
        <w:separator/>
      </w:r>
    </w:p>
  </w:footnote>
  <w:footnote w:type="continuationSeparator" w:id="0">
    <w:p w14:paraId="0D695403" w14:textId="77777777" w:rsidR="00BC4742" w:rsidRDefault="00BC4742" w:rsidP="00FF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AAADC" w14:textId="458CDB68" w:rsidR="00BC4742" w:rsidRDefault="002375EF">
    <w:pPr>
      <w:pStyle w:val="Header"/>
    </w:pPr>
    <w:sdt>
      <w:sdtPr>
        <w:id w:val="-1868135679"/>
        <w:placeholder>
          <w:docPart w:val="8871A5F2FBAF0149A2144949D662F01F"/>
        </w:placeholder>
        <w:temporary/>
        <w:showingPlcHdr/>
      </w:sdtPr>
      <w:sdtEndPr/>
      <w:sdtContent>
        <w:r w:rsidR="00DF0859">
          <w:t>[Type text]</w:t>
        </w:r>
      </w:sdtContent>
    </w:sdt>
    <w:r w:rsidR="00BC4742">
      <w:ptab w:relativeTo="margin" w:alignment="center" w:leader="none"/>
    </w:r>
    <w:sdt>
      <w:sdtPr>
        <w:id w:val="612627855"/>
        <w:placeholder>
          <w:docPart w:val="7EDD5A1ECB12BE40B3E94C1D1EF9B70B"/>
        </w:placeholder>
        <w:temporary/>
        <w:showingPlcHdr/>
      </w:sdtPr>
      <w:sdtEndPr/>
      <w:sdtContent>
        <w:r w:rsidR="00BC4742">
          <w:t>[Type text]</w:t>
        </w:r>
      </w:sdtContent>
    </w:sdt>
    <w:r w:rsidR="00BC4742">
      <w:ptab w:relativeTo="margin" w:alignment="right" w:leader="none"/>
    </w:r>
    <w:sdt>
      <w:sdtPr>
        <w:id w:val="-441839856"/>
        <w:placeholder>
          <w:docPart w:val="3AD1D345428AA445AC111D006F9A96D4"/>
        </w:placeholder>
        <w:temporary/>
        <w:showingPlcHdr/>
      </w:sdtPr>
      <w:sdtEndPr/>
      <w:sdtContent>
        <w:r w:rsidR="00BC4742">
          <w:t>[Type text]</w:t>
        </w:r>
      </w:sdtContent>
    </w:sdt>
  </w:p>
  <w:p w14:paraId="56797724" w14:textId="77777777" w:rsidR="00BC4742" w:rsidRDefault="00BC47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B66C1" w14:textId="77777777" w:rsidR="00BC4742" w:rsidRDefault="00BC4742" w:rsidP="00AC47BA">
    <w:pPr>
      <w:pStyle w:val="Header"/>
    </w:pPr>
    <w:r>
      <w:rPr>
        <w:noProof/>
        <w:lang w:val="en-CA" w:eastAsia="en-CA"/>
      </w:rPr>
      <w:drawing>
        <wp:anchor distT="0" distB="0" distL="114300" distR="114300" simplePos="0" relativeHeight="251664384" behindDoc="1" locked="0" layoutInCell="1" allowOverlap="1" wp14:anchorId="2CC4DE3F" wp14:editId="2DD6B64C">
          <wp:simplePos x="0" y="0"/>
          <wp:positionH relativeFrom="page">
            <wp:posOffset>901700</wp:posOffset>
          </wp:positionH>
          <wp:positionV relativeFrom="page">
            <wp:posOffset>448310</wp:posOffset>
          </wp:positionV>
          <wp:extent cx="1612900" cy="64516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_pulse&amp;soybean_logo_rgb.png"/>
                  <pic:cNvPicPr/>
                </pic:nvPicPr>
                <pic:blipFill>
                  <a:blip r:embed="rId1">
                    <a:extLst>
                      <a:ext uri="{28A0092B-C50C-407E-A947-70E740481C1C}">
                        <a14:useLocalDpi xmlns:a14="http://schemas.microsoft.com/office/drawing/2010/main" val="0"/>
                      </a:ext>
                    </a:extLst>
                  </a:blip>
                  <a:stretch>
                    <a:fillRect/>
                  </a:stretch>
                </pic:blipFill>
                <pic:spPr>
                  <a:xfrm>
                    <a:off x="0" y="0"/>
                    <a:ext cx="1612900" cy="645160"/>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13DFE0C" w14:textId="6920B574" w:rsidR="00BC4742" w:rsidRPr="0069518A" w:rsidRDefault="00BC4742" w:rsidP="00AC47BA">
    <w:pPr>
      <w:pStyle w:val="Header"/>
      <w:tabs>
        <w:tab w:val="clear" w:pos="4320"/>
        <w:tab w:val="clear" w:pos="8640"/>
        <w:tab w:val="right" w:pos="9360"/>
      </w:tabs>
      <w:rPr>
        <w:rFonts w:ascii="Myriad Pro" w:hAnsi="Myriad Pro"/>
        <w:sz w:val="20"/>
        <w:szCs w:val="20"/>
      </w:rPr>
    </w:pPr>
    <w:r>
      <w:tab/>
    </w:r>
    <w:r w:rsidRPr="0069518A">
      <w:rPr>
        <w:rFonts w:ascii="Myriad Pro" w:hAnsi="Myriad Pro"/>
        <w:sz w:val="20"/>
        <w:szCs w:val="20"/>
      </w:rPr>
      <w:fldChar w:fldCharType="begin"/>
    </w:r>
    <w:r w:rsidRPr="0069518A">
      <w:rPr>
        <w:rFonts w:ascii="Myriad Pro" w:hAnsi="Myriad Pro"/>
        <w:sz w:val="20"/>
        <w:szCs w:val="20"/>
      </w:rPr>
      <w:instrText xml:space="preserve"> PAGE  \* Arabic </w:instrText>
    </w:r>
    <w:r w:rsidRPr="0069518A">
      <w:rPr>
        <w:rFonts w:ascii="Myriad Pro" w:hAnsi="Myriad Pro"/>
        <w:sz w:val="20"/>
        <w:szCs w:val="20"/>
      </w:rPr>
      <w:fldChar w:fldCharType="separate"/>
    </w:r>
    <w:r w:rsidR="002375EF">
      <w:rPr>
        <w:rFonts w:ascii="Myriad Pro" w:hAnsi="Myriad Pro"/>
        <w:noProof/>
        <w:sz w:val="20"/>
        <w:szCs w:val="20"/>
      </w:rPr>
      <w:t>4</w:t>
    </w:r>
    <w:r w:rsidRPr="0069518A">
      <w:rPr>
        <w:rFonts w:ascii="Myriad Pro" w:hAnsi="Myriad Pro"/>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235B3" w14:textId="05D37FB5" w:rsidR="00BC4742" w:rsidRDefault="00BC4742">
    <w:pPr>
      <w:pStyle w:val="Header"/>
    </w:pPr>
    <w:r>
      <w:rPr>
        <w:noProof/>
        <w:lang w:val="en-CA" w:eastAsia="en-CA"/>
      </w:rPr>
      <w:drawing>
        <wp:anchor distT="0" distB="0" distL="114300" distR="114300" simplePos="0" relativeHeight="251663360" behindDoc="1" locked="0" layoutInCell="1" allowOverlap="1" wp14:anchorId="5F05C7FC" wp14:editId="0EAFA547">
          <wp:simplePos x="0" y="0"/>
          <wp:positionH relativeFrom="page">
            <wp:posOffset>0</wp:posOffset>
          </wp:positionH>
          <wp:positionV relativeFrom="page">
            <wp:posOffset>0</wp:posOffset>
          </wp:positionV>
          <wp:extent cx="7772400" cy="14996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Jpeg–300dpi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616"/>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3B4E9" w14:textId="18593E04" w:rsidR="00BC4742" w:rsidRPr="00F552A5" w:rsidRDefault="00BC4742" w:rsidP="00F55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26CC"/>
    <w:lvl w:ilvl="0">
      <w:start w:val="1"/>
      <w:numFmt w:val="decimal"/>
      <w:lvlText w:val="%1."/>
      <w:lvlJc w:val="left"/>
      <w:pPr>
        <w:tabs>
          <w:tab w:val="num" w:pos="1492"/>
        </w:tabs>
        <w:ind w:left="1492" w:hanging="360"/>
      </w:pPr>
    </w:lvl>
  </w:abstractNum>
  <w:abstractNum w:abstractNumId="1">
    <w:nsid w:val="FFFFFF7D"/>
    <w:multiLevelType w:val="singleLevel"/>
    <w:tmpl w:val="F350DD1A"/>
    <w:lvl w:ilvl="0">
      <w:start w:val="1"/>
      <w:numFmt w:val="decimal"/>
      <w:lvlText w:val="%1."/>
      <w:lvlJc w:val="left"/>
      <w:pPr>
        <w:tabs>
          <w:tab w:val="num" w:pos="1209"/>
        </w:tabs>
        <w:ind w:left="1209" w:hanging="360"/>
      </w:pPr>
    </w:lvl>
  </w:abstractNum>
  <w:abstractNum w:abstractNumId="2">
    <w:nsid w:val="FFFFFF7E"/>
    <w:multiLevelType w:val="singleLevel"/>
    <w:tmpl w:val="901CFBF2"/>
    <w:lvl w:ilvl="0">
      <w:start w:val="1"/>
      <w:numFmt w:val="decimal"/>
      <w:lvlText w:val="%1."/>
      <w:lvlJc w:val="left"/>
      <w:pPr>
        <w:tabs>
          <w:tab w:val="num" w:pos="926"/>
        </w:tabs>
        <w:ind w:left="926" w:hanging="360"/>
      </w:pPr>
    </w:lvl>
  </w:abstractNum>
  <w:abstractNum w:abstractNumId="3">
    <w:nsid w:val="FFFFFF7F"/>
    <w:multiLevelType w:val="singleLevel"/>
    <w:tmpl w:val="F95CCBD6"/>
    <w:lvl w:ilvl="0">
      <w:start w:val="1"/>
      <w:numFmt w:val="decimal"/>
      <w:lvlText w:val="%1."/>
      <w:lvlJc w:val="left"/>
      <w:pPr>
        <w:tabs>
          <w:tab w:val="num" w:pos="643"/>
        </w:tabs>
        <w:ind w:left="643" w:hanging="360"/>
      </w:pPr>
    </w:lvl>
  </w:abstractNum>
  <w:abstractNum w:abstractNumId="4">
    <w:nsid w:val="FFFFFF80"/>
    <w:multiLevelType w:val="singleLevel"/>
    <w:tmpl w:val="78607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6041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B8B5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D61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6C700C"/>
    <w:lvl w:ilvl="0">
      <w:start w:val="1"/>
      <w:numFmt w:val="decimal"/>
      <w:lvlText w:val="%1."/>
      <w:lvlJc w:val="left"/>
      <w:pPr>
        <w:tabs>
          <w:tab w:val="num" w:pos="360"/>
        </w:tabs>
        <w:ind w:left="360" w:hanging="360"/>
      </w:pPr>
    </w:lvl>
  </w:abstractNum>
  <w:abstractNum w:abstractNumId="9">
    <w:nsid w:val="FFFFFF89"/>
    <w:multiLevelType w:val="singleLevel"/>
    <w:tmpl w:val="DF740F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100000" w:hash="1z2rRrt4xy/IRKkyCpr7jZKNqfI=" w:salt="Gf+fheP+PTEjsX0dRRHqdQ=="/>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43"/>
    <w:rsid w:val="0004238B"/>
    <w:rsid w:val="000456BC"/>
    <w:rsid w:val="0004706C"/>
    <w:rsid w:val="00054BFA"/>
    <w:rsid w:val="000604C8"/>
    <w:rsid w:val="000658E6"/>
    <w:rsid w:val="0008166B"/>
    <w:rsid w:val="000951AE"/>
    <w:rsid w:val="000A497A"/>
    <w:rsid w:val="000C6D90"/>
    <w:rsid w:val="000D008A"/>
    <w:rsid w:val="000D2F69"/>
    <w:rsid w:val="000D6D4D"/>
    <w:rsid w:val="000F2454"/>
    <w:rsid w:val="00102A50"/>
    <w:rsid w:val="00122107"/>
    <w:rsid w:val="00123965"/>
    <w:rsid w:val="00152007"/>
    <w:rsid w:val="00153F55"/>
    <w:rsid w:val="00171920"/>
    <w:rsid w:val="001920E0"/>
    <w:rsid w:val="00195415"/>
    <w:rsid w:val="001A11E9"/>
    <w:rsid w:val="001B65D1"/>
    <w:rsid w:val="001D3DFB"/>
    <w:rsid w:val="00215B14"/>
    <w:rsid w:val="00227D23"/>
    <w:rsid w:val="002375EF"/>
    <w:rsid w:val="00267B59"/>
    <w:rsid w:val="00270BEC"/>
    <w:rsid w:val="002A189E"/>
    <w:rsid w:val="002A1EFD"/>
    <w:rsid w:val="002A2016"/>
    <w:rsid w:val="002B02A5"/>
    <w:rsid w:val="002B2E10"/>
    <w:rsid w:val="002B5BEA"/>
    <w:rsid w:val="002F2835"/>
    <w:rsid w:val="002F366C"/>
    <w:rsid w:val="00316D84"/>
    <w:rsid w:val="00337E35"/>
    <w:rsid w:val="0036318F"/>
    <w:rsid w:val="003730C1"/>
    <w:rsid w:val="00375F0A"/>
    <w:rsid w:val="00392E29"/>
    <w:rsid w:val="003A0FA4"/>
    <w:rsid w:val="003A2CE4"/>
    <w:rsid w:val="003D5956"/>
    <w:rsid w:val="003E03FB"/>
    <w:rsid w:val="004003A9"/>
    <w:rsid w:val="00441837"/>
    <w:rsid w:val="00454437"/>
    <w:rsid w:val="00462AFC"/>
    <w:rsid w:val="0048164E"/>
    <w:rsid w:val="004D20EF"/>
    <w:rsid w:val="004D5452"/>
    <w:rsid w:val="004F5A70"/>
    <w:rsid w:val="004F7115"/>
    <w:rsid w:val="005033EF"/>
    <w:rsid w:val="00530D67"/>
    <w:rsid w:val="00585DA3"/>
    <w:rsid w:val="0059394C"/>
    <w:rsid w:val="005F1531"/>
    <w:rsid w:val="00634385"/>
    <w:rsid w:val="00667594"/>
    <w:rsid w:val="006727FD"/>
    <w:rsid w:val="00677246"/>
    <w:rsid w:val="0069037C"/>
    <w:rsid w:val="00694C41"/>
    <w:rsid w:val="0069518A"/>
    <w:rsid w:val="006A4C6A"/>
    <w:rsid w:val="006B6964"/>
    <w:rsid w:val="006D4F2D"/>
    <w:rsid w:val="006D6EB7"/>
    <w:rsid w:val="006E3A10"/>
    <w:rsid w:val="006F5303"/>
    <w:rsid w:val="00731E3F"/>
    <w:rsid w:val="00757A4D"/>
    <w:rsid w:val="00762116"/>
    <w:rsid w:val="00764DB1"/>
    <w:rsid w:val="0076615A"/>
    <w:rsid w:val="00773CA5"/>
    <w:rsid w:val="0079017E"/>
    <w:rsid w:val="007A7700"/>
    <w:rsid w:val="007B426C"/>
    <w:rsid w:val="007E4CF8"/>
    <w:rsid w:val="007F0400"/>
    <w:rsid w:val="00820224"/>
    <w:rsid w:val="008235C9"/>
    <w:rsid w:val="00826BCC"/>
    <w:rsid w:val="00827FE3"/>
    <w:rsid w:val="00841FBD"/>
    <w:rsid w:val="0085791C"/>
    <w:rsid w:val="0086400B"/>
    <w:rsid w:val="008A2EDE"/>
    <w:rsid w:val="008C60F3"/>
    <w:rsid w:val="008E7CA5"/>
    <w:rsid w:val="008F24CD"/>
    <w:rsid w:val="008F3BFE"/>
    <w:rsid w:val="008F4C55"/>
    <w:rsid w:val="00900715"/>
    <w:rsid w:val="00902B1A"/>
    <w:rsid w:val="00910B11"/>
    <w:rsid w:val="009221CB"/>
    <w:rsid w:val="009270C1"/>
    <w:rsid w:val="00932FC7"/>
    <w:rsid w:val="00952AAF"/>
    <w:rsid w:val="009622F9"/>
    <w:rsid w:val="00974DD9"/>
    <w:rsid w:val="009A6838"/>
    <w:rsid w:val="009A6B73"/>
    <w:rsid w:val="009B14B8"/>
    <w:rsid w:val="009C54B9"/>
    <w:rsid w:val="009D2E5D"/>
    <w:rsid w:val="00A116B4"/>
    <w:rsid w:val="00A175FE"/>
    <w:rsid w:val="00A35835"/>
    <w:rsid w:val="00A40D17"/>
    <w:rsid w:val="00A41C58"/>
    <w:rsid w:val="00A426AF"/>
    <w:rsid w:val="00A43F75"/>
    <w:rsid w:val="00A51442"/>
    <w:rsid w:val="00A557BE"/>
    <w:rsid w:val="00A57DDC"/>
    <w:rsid w:val="00A87657"/>
    <w:rsid w:val="00A90EFC"/>
    <w:rsid w:val="00AC47BA"/>
    <w:rsid w:val="00AD24E4"/>
    <w:rsid w:val="00AD5ED8"/>
    <w:rsid w:val="00B03AE5"/>
    <w:rsid w:val="00B03B71"/>
    <w:rsid w:val="00B37912"/>
    <w:rsid w:val="00B6154E"/>
    <w:rsid w:val="00B632F5"/>
    <w:rsid w:val="00B752A9"/>
    <w:rsid w:val="00B8247A"/>
    <w:rsid w:val="00BA6601"/>
    <w:rsid w:val="00BC4742"/>
    <w:rsid w:val="00BD3E48"/>
    <w:rsid w:val="00BD5F8F"/>
    <w:rsid w:val="00C4276B"/>
    <w:rsid w:val="00C50DA7"/>
    <w:rsid w:val="00C53B17"/>
    <w:rsid w:val="00C62FEE"/>
    <w:rsid w:val="00C76B55"/>
    <w:rsid w:val="00C84F57"/>
    <w:rsid w:val="00C97150"/>
    <w:rsid w:val="00CA3960"/>
    <w:rsid w:val="00CA3A38"/>
    <w:rsid w:val="00CB5512"/>
    <w:rsid w:val="00CD2283"/>
    <w:rsid w:val="00CF5322"/>
    <w:rsid w:val="00CF6801"/>
    <w:rsid w:val="00D27048"/>
    <w:rsid w:val="00D37AF0"/>
    <w:rsid w:val="00D45BEE"/>
    <w:rsid w:val="00D52729"/>
    <w:rsid w:val="00D73E52"/>
    <w:rsid w:val="00DA6E86"/>
    <w:rsid w:val="00DB247C"/>
    <w:rsid w:val="00DF0859"/>
    <w:rsid w:val="00DF41B3"/>
    <w:rsid w:val="00DF41E8"/>
    <w:rsid w:val="00E008D3"/>
    <w:rsid w:val="00E075C3"/>
    <w:rsid w:val="00E153D1"/>
    <w:rsid w:val="00E2627C"/>
    <w:rsid w:val="00E35C40"/>
    <w:rsid w:val="00E402F0"/>
    <w:rsid w:val="00E422D7"/>
    <w:rsid w:val="00E44679"/>
    <w:rsid w:val="00E51239"/>
    <w:rsid w:val="00E5334C"/>
    <w:rsid w:val="00E5524A"/>
    <w:rsid w:val="00EC05CF"/>
    <w:rsid w:val="00EE1D1D"/>
    <w:rsid w:val="00EE1D5D"/>
    <w:rsid w:val="00F14928"/>
    <w:rsid w:val="00F3348E"/>
    <w:rsid w:val="00F3684F"/>
    <w:rsid w:val="00F405F7"/>
    <w:rsid w:val="00F5104E"/>
    <w:rsid w:val="00F552A5"/>
    <w:rsid w:val="00F76564"/>
    <w:rsid w:val="00F766A3"/>
    <w:rsid w:val="00F84AA2"/>
    <w:rsid w:val="00F97CDC"/>
    <w:rsid w:val="00FB7256"/>
    <w:rsid w:val="00FD1F63"/>
    <w:rsid w:val="00FD507A"/>
    <w:rsid w:val="00FF0E61"/>
    <w:rsid w:val="00FF59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7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43"/>
    <w:pPr>
      <w:tabs>
        <w:tab w:val="center" w:pos="4320"/>
        <w:tab w:val="right" w:pos="8640"/>
      </w:tabs>
    </w:pPr>
  </w:style>
  <w:style w:type="character" w:customStyle="1" w:styleId="HeaderChar">
    <w:name w:val="Header Char"/>
    <w:basedOn w:val="DefaultParagraphFont"/>
    <w:link w:val="Header"/>
    <w:uiPriority w:val="99"/>
    <w:rsid w:val="00FF5943"/>
  </w:style>
  <w:style w:type="paragraph" w:styleId="Footer">
    <w:name w:val="footer"/>
    <w:basedOn w:val="Normal"/>
    <w:link w:val="FooterChar"/>
    <w:uiPriority w:val="99"/>
    <w:unhideWhenUsed/>
    <w:rsid w:val="00FF5943"/>
    <w:pPr>
      <w:tabs>
        <w:tab w:val="center" w:pos="4320"/>
        <w:tab w:val="right" w:pos="8640"/>
      </w:tabs>
    </w:pPr>
  </w:style>
  <w:style w:type="character" w:customStyle="1" w:styleId="FooterChar">
    <w:name w:val="Footer Char"/>
    <w:basedOn w:val="DefaultParagraphFont"/>
    <w:link w:val="Footer"/>
    <w:uiPriority w:val="99"/>
    <w:rsid w:val="00FF5943"/>
  </w:style>
  <w:style w:type="paragraph" w:styleId="BalloonText">
    <w:name w:val="Balloon Text"/>
    <w:basedOn w:val="Normal"/>
    <w:link w:val="BalloonTextChar"/>
    <w:uiPriority w:val="99"/>
    <w:semiHidden/>
    <w:unhideWhenUsed/>
    <w:rsid w:val="00FF5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943"/>
    <w:rPr>
      <w:rFonts w:ascii="Lucida Grande" w:hAnsi="Lucida Grande" w:cs="Lucida Grande"/>
      <w:sz w:val="18"/>
      <w:szCs w:val="18"/>
    </w:rPr>
  </w:style>
  <w:style w:type="paragraph" w:styleId="FootnoteText">
    <w:name w:val="footnote text"/>
    <w:basedOn w:val="Normal"/>
    <w:link w:val="FootnoteTextChar"/>
    <w:uiPriority w:val="99"/>
    <w:unhideWhenUsed/>
    <w:rsid w:val="00A40D17"/>
  </w:style>
  <w:style w:type="character" w:customStyle="1" w:styleId="FootnoteTextChar">
    <w:name w:val="Footnote Text Char"/>
    <w:basedOn w:val="DefaultParagraphFont"/>
    <w:link w:val="FootnoteText"/>
    <w:uiPriority w:val="99"/>
    <w:rsid w:val="00A40D17"/>
  </w:style>
  <w:style w:type="character" w:styleId="FootnoteReference">
    <w:name w:val="footnote reference"/>
    <w:basedOn w:val="DefaultParagraphFont"/>
    <w:uiPriority w:val="99"/>
    <w:unhideWhenUsed/>
    <w:rsid w:val="00A40D17"/>
    <w:rPr>
      <w:vertAlign w:val="superscript"/>
    </w:rPr>
  </w:style>
  <w:style w:type="table" w:styleId="LightShading-Accent1">
    <w:name w:val="Light Shading Accent 1"/>
    <w:basedOn w:val="TableNormal"/>
    <w:uiPriority w:val="60"/>
    <w:rsid w:val="00441837"/>
    <w:rPr>
      <w:color w:val="576D2D" w:themeColor="accent1" w:themeShade="BF"/>
      <w:sz w:val="22"/>
      <w:szCs w:val="22"/>
      <w:lang w:eastAsia="zh-TW"/>
    </w:rPr>
    <w:tblPr>
      <w:tblStyleRowBandSize w:val="1"/>
      <w:tblStyleColBandSize w:val="1"/>
      <w:tblBorders>
        <w:top w:val="single" w:sz="8" w:space="0" w:color="76923C" w:themeColor="accent1"/>
        <w:bottom w:val="single" w:sz="8" w:space="0" w:color="76923C" w:themeColor="accent1"/>
      </w:tblBorders>
    </w:tblPr>
    <w:tblStylePr w:type="fir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la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C9" w:themeFill="accent1" w:themeFillTint="3F"/>
      </w:tcPr>
    </w:tblStylePr>
    <w:tblStylePr w:type="band1Horz">
      <w:tblPr/>
      <w:tcPr>
        <w:tcBorders>
          <w:left w:val="nil"/>
          <w:right w:val="nil"/>
          <w:insideH w:val="nil"/>
          <w:insideV w:val="nil"/>
        </w:tcBorders>
        <w:shd w:val="clear" w:color="auto" w:fill="DEE9C9" w:themeFill="accent1" w:themeFillTint="3F"/>
      </w:tcPr>
    </w:tblStylePr>
  </w:style>
  <w:style w:type="table" w:customStyle="1" w:styleId="TableGrid1">
    <w:name w:val="Table Grid1"/>
    <w:basedOn w:val="TableNormal"/>
    <w:next w:val="TableGrid"/>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53F55"/>
    <w:pPr>
      <w:pBdr>
        <w:bottom w:val="single" w:sz="4" w:space="4" w:color="76923C" w:themeColor="accent1"/>
      </w:pBdr>
      <w:spacing w:before="200" w:after="280" w:line="276" w:lineRule="auto"/>
      <w:ind w:left="936" w:right="936"/>
    </w:pPr>
    <w:rPr>
      <w:rFonts w:eastAsiaTheme="minorHAnsi"/>
      <w:b/>
      <w:bCs/>
      <w:i/>
      <w:iCs/>
      <w:color w:val="76923C" w:themeColor="accent1"/>
      <w:sz w:val="22"/>
      <w:szCs w:val="22"/>
      <w:lang w:val="en-CA"/>
    </w:rPr>
  </w:style>
  <w:style w:type="character" w:customStyle="1" w:styleId="IntenseQuoteChar">
    <w:name w:val="Intense Quote Char"/>
    <w:basedOn w:val="DefaultParagraphFont"/>
    <w:link w:val="IntenseQuote"/>
    <w:uiPriority w:val="30"/>
    <w:rsid w:val="00153F55"/>
    <w:rPr>
      <w:rFonts w:eastAsiaTheme="minorHAnsi"/>
      <w:b/>
      <w:bCs/>
      <w:i/>
      <w:iCs/>
      <w:color w:val="76923C" w:themeColor="accent1"/>
      <w:sz w:val="22"/>
      <w:szCs w:val="22"/>
      <w:lang w:val="en-CA"/>
    </w:rPr>
  </w:style>
  <w:style w:type="table" w:customStyle="1" w:styleId="TableGrid2">
    <w:name w:val="Table Grid2"/>
    <w:basedOn w:val="TableNormal"/>
    <w:next w:val="TableGrid"/>
    <w:uiPriority w:val="59"/>
    <w:rsid w:val="00E0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3A9"/>
  </w:style>
  <w:style w:type="character" w:styleId="PlaceholderText">
    <w:name w:val="Placeholder Text"/>
    <w:basedOn w:val="DefaultParagraphFont"/>
    <w:uiPriority w:val="99"/>
    <w:semiHidden/>
    <w:rsid w:val="000D2F69"/>
    <w:rPr>
      <w:color w:val="808080"/>
    </w:rPr>
  </w:style>
  <w:style w:type="character" w:styleId="Hyperlink">
    <w:name w:val="Hyperlink"/>
    <w:basedOn w:val="DefaultParagraphFont"/>
    <w:uiPriority w:val="99"/>
    <w:unhideWhenUsed/>
    <w:rsid w:val="003A2C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43"/>
    <w:pPr>
      <w:tabs>
        <w:tab w:val="center" w:pos="4320"/>
        <w:tab w:val="right" w:pos="8640"/>
      </w:tabs>
    </w:pPr>
  </w:style>
  <w:style w:type="character" w:customStyle="1" w:styleId="HeaderChar">
    <w:name w:val="Header Char"/>
    <w:basedOn w:val="DefaultParagraphFont"/>
    <w:link w:val="Header"/>
    <w:uiPriority w:val="99"/>
    <w:rsid w:val="00FF5943"/>
  </w:style>
  <w:style w:type="paragraph" w:styleId="Footer">
    <w:name w:val="footer"/>
    <w:basedOn w:val="Normal"/>
    <w:link w:val="FooterChar"/>
    <w:uiPriority w:val="99"/>
    <w:unhideWhenUsed/>
    <w:rsid w:val="00FF5943"/>
    <w:pPr>
      <w:tabs>
        <w:tab w:val="center" w:pos="4320"/>
        <w:tab w:val="right" w:pos="8640"/>
      </w:tabs>
    </w:pPr>
  </w:style>
  <w:style w:type="character" w:customStyle="1" w:styleId="FooterChar">
    <w:name w:val="Footer Char"/>
    <w:basedOn w:val="DefaultParagraphFont"/>
    <w:link w:val="Footer"/>
    <w:uiPriority w:val="99"/>
    <w:rsid w:val="00FF5943"/>
  </w:style>
  <w:style w:type="paragraph" w:styleId="BalloonText">
    <w:name w:val="Balloon Text"/>
    <w:basedOn w:val="Normal"/>
    <w:link w:val="BalloonTextChar"/>
    <w:uiPriority w:val="99"/>
    <w:semiHidden/>
    <w:unhideWhenUsed/>
    <w:rsid w:val="00FF5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943"/>
    <w:rPr>
      <w:rFonts w:ascii="Lucida Grande" w:hAnsi="Lucida Grande" w:cs="Lucida Grande"/>
      <w:sz w:val="18"/>
      <w:szCs w:val="18"/>
    </w:rPr>
  </w:style>
  <w:style w:type="paragraph" w:styleId="FootnoteText">
    <w:name w:val="footnote text"/>
    <w:basedOn w:val="Normal"/>
    <w:link w:val="FootnoteTextChar"/>
    <w:uiPriority w:val="99"/>
    <w:unhideWhenUsed/>
    <w:rsid w:val="00A40D17"/>
  </w:style>
  <w:style w:type="character" w:customStyle="1" w:styleId="FootnoteTextChar">
    <w:name w:val="Footnote Text Char"/>
    <w:basedOn w:val="DefaultParagraphFont"/>
    <w:link w:val="FootnoteText"/>
    <w:uiPriority w:val="99"/>
    <w:rsid w:val="00A40D17"/>
  </w:style>
  <w:style w:type="character" w:styleId="FootnoteReference">
    <w:name w:val="footnote reference"/>
    <w:basedOn w:val="DefaultParagraphFont"/>
    <w:uiPriority w:val="99"/>
    <w:unhideWhenUsed/>
    <w:rsid w:val="00A40D17"/>
    <w:rPr>
      <w:vertAlign w:val="superscript"/>
    </w:rPr>
  </w:style>
  <w:style w:type="table" w:styleId="LightShading-Accent1">
    <w:name w:val="Light Shading Accent 1"/>
    <w:basedOn w:val="TableNormal"/>
    <w:uiPriority w:val="60"/>
    <w:rsid w:val="00441837"/>
    <w:rPr>
      <w:color w:val="576D2D" w:themeColor="accent1" w:themeShade="BF"/>
      <w:sz w:val="22"/>
      <w:szCs w:val="22"/>
      <w:lang w:eastAsia="zh-TW"/>
    </w:rPr>
    <w:tblPr>
      <w:tblStyleRowBandSize w:val="1"/>
      <w:tblStyleColBandSize w:val="1"/>
      <w:tblBorders>
        <w:top w:val="single" w:sz="8" w:space="0" w:color="76923C" w:themeColor="accent1"/>
        <w:bottom w:val="single" w:sz="8" w:space="0" w:color="76923C" w:themeColor="accent1"/>
      </w:tblBorders>
    </w:tblPr>
    <w:tblStylePr w:type="fir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la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C9" w:themeFill="accent1" w:themeFillTint="3F"/>
      </w:tcPr>
    </w:tblStylePr>
    <w:tblStylePr w:type="band1Horz">
      <w:tblPr/>
      <w:tcPr>
        <w:tcBorders>
          <w:left w:val="nil"/>
          <w:right w:val="nil"/>
          <w:insideH w:val="nil"/>
          <w:insideV w:val="nil"/>
        </w:tcBorders>
        <w:shd w:val="clear" w:color="auto" w:fill="DEE9C9" w:themeFill="accent1" w:themeFillTint="3F"/>
      </w:tcPr>
    </w:tblStylePr>
  </w:style>
  <w:style w:type="table" w:customStyle="1" w:styleId="TableGrid1">
    <w:name w:val="Table Grid1"/>
    <w:basedOn w:val="TableNormal"/>
    <w:next w:val="TableGrid"/>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53F55"/>
    <w:pPr>
      <w:pBdr>
        <w:bottom w:val="single" w:sz="4" w:space="4" w:color="76923C" w:themeColor="accent1"/>
      </w:pBdr>
      <w:spacing w:before="200" w:after="280" w:line="276" w:lineRule="auto"/>
      <w:ind w:left="936" w:right="936"/>
    </w:pPr>
    <w:rPr>
      <w:rFonts w:eastAsiaTheme="minorHAnsi"/>
      <w:b/>
      <w:bCs/>
      <w:i/>
      <w:iCs/>
      <w:color w:val="76923C" w:themeColor="accent1"/>
      <w:sz w:val="22"/>
      <w:szCs w:val="22"/>
      <w:lang w:val="en-CA"/>
    </w:rPr>
  </w:style>
  <w:style w:type="character" w:customStyle="1" w:styleId="IntenseQuoteChar">
    <w:name w:val="Intense Quote Char"/>
    <w:basedOn w:val="DefaultParagraphFont"/>
    <w:link w:val="IntenseQuote"/>
    <w:uiPriority w:val="30"/>
    <w:rsid w:val="00153F55"/>
    <w:rPr>
      <w:rFonts w:eastAsiaTheme="minorHAnsi"/>
      <w:b/>
      <w:bCs/>
      <w:i/>
      <w:iCs/>
      <w:color w:val="76923C" w:themeColor="accent1"/>
      <w:sz w:val="22"/>
      <w:szCs w:val="22"/>
      <w:lang w:val="en-CA"/>
    </w:rPr>
  </w:style>
  <w:style w:type="table" w:customStyle="1" w:styleId="TableGrid2">
    <w:name w:val="Table Grid2"/>
    <w:basedOn w:val="TableNormal"/>
    <w:next w:val="TableGrid"/>
    <w:uiPriority w:val="59"/>
    <w:rsid w:val="00E0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3A9"/>
  </w:style>
  <w:style w:type="character" w:styleId="PlaceholderText">
    <w:name w:val="Placeholder Text"/>
    <w:basedOn w:val="DefaultParagraphFont"/>
    <w:uiPriority w:val="99"/>
    <w:semiHidden/>
    <w:rsid w:val="000D2F69"/>
    <w:rPr>
      <w:color w:val="808080"/>
    </w:rPr>
  </w:style>
  <w:style w:type="character" w:styleId="Hyperlink">
    <w:name w:val="Hyperlink"/>
    <w:basedOn w:val="DefaultParagraphFont"/>
    <w:uiPriority w:val="99"/>
    <w:unhideWhenUsed/>
    <w:rsid w:val="003A2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file://localhost/Users/shannon/Clients/MPSG/Stationery/Letterhead_New_APRIL%202015/WORD%20Templates/JPEG%20/JPEGS%20separated/Letterhead_Jpeg%E2%80%93300dpi_Footer.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1A5F2FBAF0149A2144949D662F01F"/>
        <w:category>
          <w:name w:val="General"/>
          <w:gallery w:val="placeholder"/>
        </w:category>
        <w:types>
          <w:type w:val="bbPlcHdr"/>
        </w:types>
        <w:behaviors>
          <w:behavior w:val="content"/>
        </w:behaviors>
        <w:guid w:val="{9557FE60-BD00-8C4C-AEA8-8141468A4A3C}"/>
      </w:docPartPr>
      <w:docPartBody>
        <w:p w:rsidR="005B4AB1" w:rsidRDefault="006D75D6" w:rsidP="005B4AB1">
          <w:pPr>
            <w:pStyle w:val="8871A5F2FBAF0149A2144949D662F01F"/>
          </w:pPr>
          <w:r>
            <w:t>[Type text]</w:t>
          </w:r>
        </w:p>
      </w:docPartBody>
    </w:docPart>
    <w:docPart>
      <w:docPartPr>
        <w:name w:val="7EDD5A1ECB12BE40B3E94C1D1EF9B70B"/>
        <w:category>
          <w:name w:val="General"/>
          <w:gallery w:val="placeholder"/>
        </w:category>
        <w:types>
          <w:type w:val="bbPlcHdr"/>
        </w:types>
        <w:behaviors>
          <w:behavior w:val="content"/>
        </w:behaviors>
        <w:guid w:val="{56FD2783-AC69-3244-8B26-DEEC96911796}"/>
      </w:docPartPr>
      <w:docPartBody>
        <w:p w:rsidR="005B4AB1" w:rsidRDefault="006D75D6" w:rsidP="005B4AB1">
          <w:pPr>
            <w:pStyle w:val="7EDD5A1ECB12BE40B3E94C1D1EF9B70B"/>
          </w:pPr>
          <w:r>
            <w:t>[Type text]</w:t>
          </w:r>
        </w:p>
      </w:docPartBody>
    </w:docPart>
    <w:docPart>
      <w:docPartPr>
        <w:name w:val="3AD1D345428AA445AC111D006F9A96D4"/>
        <w:category>
          <w:name w:val="General"/>
          <w:gallery w:val="placeholder"/>
        </w:category>
        <w:types>
          <w:type w:val="bbPlcHdr"/>
        </w:types>
        <w:behaviors>
          <w:behavior w:val="content"/>
        </w:behaviors>
        <w:guid w:val="{A3528A5A-9591-154E-8231-27BA0A5A7288}"/>
      </w:docPartPr>
      <w:docPartBody>
        <w:p w:rsidR="005B4AB1" w:rsidRDefault="006D75D6" w:rsidP="005B4AB1">
          <w:pPr>
            <w:pStyle w:val="3AD1D345428AA445AC111D006F9A96D4"/>
          </w:pPr>
          <w:r>
            <w:t>[Type text]</w:t>
          </w:r>
        </w:p>
      </w:docPartBody>
    </w:docPart>
    <w:docPart>
      <w:docPartPr>
        <w:name w:val="6D7A09BB84C841DF8D2EB06B41F2C1A6"/>
        <w:category>
          <w:name w:val="General"/>
          <w:gallery w:val="placeholder"/>
        </w:category>
        <w:types>
          <w:type w:val="bbPlcHdr"/>
        </w:types>
        <w:behaviors>
          <w:behavior w:val="content"/>
        </w:behaviors>
        <w:guid w:val="{379707FB-6228-4FC5-8DD8-E7E0057D4B82}"/>
      </w:docPartPr>
      <w:docPartBody>
        <w:p w:rsidR="00000420" w:rsidRDefault="006D75D6" w:rsidP="006D75D6">
          <w:pPr>
            <w:pStyle w:val="6D7A09BB84C841DF8D2EB06B41F2C1A68"/>
          </w:pPr>
          <w:r w:rsidRPr="006F5303">
            <w:rPr>
              <w:rStyle w:val="PlaceholderText"/>
              <w:sz w:val="22"/>
              <w:szCs w:val="22"/>
            </w:rPr>
            <w:t>Click here to enter a date.</w:t>
          </w:r>
        </w:p>
      </w:docPartBody>
    </w:docPart>
    <w:docPart>
      <w:docPartPr>
        <w:name w:val="FEF80C30F25F430684E84B5BDCA95CC5"/>
        <w:category>
          <w:name w:val="General"/>
          <w:gallery w:val="placeholder"/>
        </w:category>
        <w:types>
          <w:type w:val="bbPlcHdr"/>
        </w:types>
        <w:behaviors>
          <w:behavior w:val="content"/>
        </w:behaviors>
        <w:guid w:val="{AD5D5FD9-2927-46E3-BA79-874AAAC7E89F}"/>
      </w:docPartPr>
      <w:docPartBody>
        <w:p w:rsidR="00000420" w:rsidRDefault="006D75D6" w:rsidP="006D75D6">
          <w:pPr>
            <w:pStyle w:val="FEF80C30F25F430684E84B5BDCA95CC58"/>
          </w:pPr>
          <w:r w:rsidRPr="006F5303">
            <w:rPr>
              <w:rStyle w:val="PlaceholderText"/>
              <w:sz w:val="22"/>
              <w:szCs w:val="22"/>
            </w:rPr>
            <w:t>Click here to enter a date.</w:t>
          </w:r>
        </w:p>
      </w:docPartBody>
    </w:docPart>
    <w:docPart>
      <w:docPartPr>
        <w:name w:val="783939C774B7461983B4BF4444AB8536"/>
        <w:category>
          <w:name w:val="General"/>
          <w:gallery w:val="placeholder"/>
        </w:category>
        <w:types>
          <w:type w:val="bbPlcHdr"/>
        </w:types>
        <w:behaviors>
          <w:behavior w:val="content"/>
        </w:behaviors>
        <w:guid w:val="{38CF5118-E088-44AD-B80B-D222D1162BFE}"/>
      </w:docPartPr>
      <w:docPartBody>
        <w:p w:rsidR="005C36AB" w:rsidRDefault="006D75D6">
          <w:r>
            <w:t>[Type text]</w:t>
          </w:r>
        </w:p>
      </w:docPartBody>
    </w:docPart>
    <w:docPart>
      <w:docPartPr>
        <w:name w:val="8AEE426800B349A388E6C633104E51C5"/>
        <w:category>
          <w:name w:val="General"/>
          <w:gallery w:val="placeholder"/>
        </w:category>
        <w:types>
          <w:type w:val="bbPlcHdr"/>
        </w:types>
        <w:behaviors>
          <w:behavior w:val="content"/>
        </w:behaviors>
        <w:guid w:val="{AF49F6B7-5143-49A3-80A3-B57E896497CE}"/>
      </w:docPartPr>
      <w:docPartBody>
        <w:p w:rsidR="005C36AB" w:rsidRDefault="006D75D6">
          <w:r>
            <w:t>[Type text]</w:t>
          </w:r>
        </w:p>
      </w:docPartBody>
    </w:docPart>
    <w:docPart>
      <w:docPartPr>
        <w:name w:val="7B3491EB91604CBBA858629E73D4D3E7"/>
        <w:category>
          <w:name w:val="General"/>
          <w:gallery w:val="placeholder"/>
        </w:category>
        <w:types>
          <w:type w:val="bbPlcHdr"/>
        </w:types>
        <w:behaviors>
          <w:behavior w:val="content"/>
        </w:behaviors>
        <w:guid w:val="{DEE91E72-D26F-4C25-9672-242BC91C13BE}"/>
      </w:docPartPr>
      <w:docPartBody>
        <w:p w:rsidR="005C36AB" w:rsidRDefault="006D75D6">
          <w:r>
            <w:t>[Type text]</w:t>
          </w:r>
        </w:p>
      </w:docPartBody>
    </w:docPart>
    <w:docPart>
      <w:docPartPr>
        <w:name w:val="DefaultPlaceholder_1082065160"/>
        <w:category>
          <w:name w:val="General"/>
          <w:gallery w:val="placeholder"/>
        </w:category>
        <w:types>
          <w:type w:val="bbPlcHdr"/>
        </w:types>
        <w:behaviors>
          <w:behavior w:val="content"/>
        </w:behaviors>
        <w:guid w:val="{96ADFD80-EF70-4FCD-9A20-9DD3A5A9DF77}"/>
      </w:docPartPr>
      <w:docPartBody>
        <w:p w:rsidR="0017799C" w:rsidRDefault="00010BDB">
          <w:r w:rsidRPr="007D64F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B1"/>
    <w:rsid w:val="00000420"/>
    <w:rsid w:val="00010BDB"/>
    <w:rsid w:val="0017799C"/>
    <w:rsid w:val="0043664E"/>
    <w:rsid w:val="005863C7"/>
    <w:rsid w:val="005A0D13"/>
    <w:rsid w:val="005B4AB1"/>
    <w:rsid w:val="005C36AB"/>
    <w:rsid w:val="006D75D6"/>
    <w:rsid w:val="00A44AB4"/>
    <w:rsid w:val="00B345FF"/>
    <w:rsid w:val="00F33C5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1A5F2FBAF0149A2144949D662F01F">
    <w:name w:val="8871A5F2FBAF0149A2144949D662F01F"/>
    <w:rsid w:val="005B4AB1"/>
  </w:style>
  <w:style w:type="paragraph" w:customStyle="1" w:styleId="7EDD5A1ECB12BE40B3E94C1D1EF9B70B">
    <w:name w:val="7EDD5A1ECB12BE40B3E94C1D1EF9B70B"/>
    <w:rsid w:val="005B4AB1"/>
  </w:style>
  <w:style w:type="paragraph" w:customStyle="1" w:styleId="3AD1D345428AA445AC111D006F9A96D4">
    <w:name w:val="3AD1D345428AA445AC111D006F9A96D4"/>
    <w:rsid w:val="005B4AB1"/>
  </w:style>
  <w:style w:type="paragraph" w:customStyle="1" w:styleId="E241C0732D6CBF4BB999216E2FC8F038">
    <w:name w:val="E241C0732D6CBF4BB999216E2FC8F038"/>
    <w:rsid w:val="005B4AB1"/>
  </w:style>
  <w:style w:type="paragraph" w:customStyle="1" w:styleId="050E3814B5DBD746AB61427195B6E3E4">
    <w:name w:val="050E3814B5DBD746AB61427195B6E3E4"/>
    <w:rsid w:val="005B4AB1"/>
  </w:style>
  <w:style w:type="paragraph" w:customStyle="1" w:styleId="50AC5167DE8D2949A27891209FE18F54">
    <w:name w:val="50AC5167DE8D2949A27891209FE18F54"/>
    <w:rsid w:val="005B4AB1"/>
  </w:style>
  <w:style w:type="paragraph" w:customStyle="1" w:styleId="52EC4175CE05D3499CF62CF0269FAD3A">
    <w:name w:val="52EC4175CE05D3499CF62CF0269FAD3A"/>
    <w:rsid w:val="005B4AB1"/>
  </w:style>
  <w:style w:type="paragraph" w:customStyle="1" w:styleId="9167046494E34B42B0200A7E6442C2D2">
    <w:name w:val="9167046494E34B42B0200A7E6442C2D2"/>
    <w:rsid w:val="005B4AB1"/>
  </w:style>
  <w:style w:type="paragraph" w:customStyle="1" w:styleId="419ADDA810E42E45A079FAD9E9D79AAD">
    <w:name w:val="419ADDA810E42E45A079FAD9E9D79AAD"/>
    <w:rsid w:val="005B4AB1"/>
  </w:style>
  <w:style w:type="paragraph" w:customStyle="1" w:styleId="14219C49377C3D41AB9EF63861DD0802">
    <w:name w:val="14219C49377C3D41AB9EF63861DD0802"/>
    <w:rsid w:val="005B4AB1"/>
  </w:style>
  <w:style w:type="paragraph" w:customStyle="1" w:styleId="B993460AB93DE04694D8C552EEE5CF91">
    <w:name w:val="B993460AB93DE04694D8C552EEE5CF91"/>
    <w:rsid w:val="005B4AB1"/>
  </w:style>
  <w:style w:type="paragraph" w:customStyle="1" w:styleId="6FD2A46AE446E8469C62A652C18F68EB">
    <w:name w:val="6FD2A46AE446E8469C62A652C18F68EB"/>
    <w:rsid w:val="005B4AB1"/>
  </w:style>
  <w:style w:type="paragraph" w:customStyle="1" w:styleId="4E3B60E93B024844BDFC8B61AF3F53A4">
    <w:name w:val="4E3B60E93B024844BDFC8B61AF3F53A4"/>
    <w:rsid w:val="00B345FF"/>
  </w:style>
  <w:style w:type="paragraph" w:customStyle="1" w:styleId="7E8BDEC755DB864DBE73B8DE58A1D686">
    <w:name w:val="7E8BDEC755DB864DBE73B8DE58A1D686"/>
    <w:rsid w:val="00B345FF"/>
  </w:style>
  <w:style w:type="paragraph" w:customStyle="1" w:styleId="C7E2E777E21B674EB40E1285FF51DF4C">
    <w:name w:val="C7E2E777E21B674EB40E1285FF51DF4C"/>
    <w:rsid w:val="00B345FF"/>
  </w:style>
  <w:style w:type="paragraph" w:customStyle="1" w:styleId="B5CB8864ADC8DE48B75B88E0D673F132">
    <w:name w:val="B5CB8864ADC8DE48B75B88E0D673F132"/>
    <w:rsid w:val="00B345FF"/>
  </w:style>
  <w:style w:type="paragraph" w:customStyle="1" w:styleId="C1C5BEF41C8AE24CB8FFD261C2854F0E">
    <w:name w:val="C1C5BEF41C8AE24CB8FFD261C2854F0E"/>
    <w:rsid w:val="00B345FF"/>
  </w:style>
  <w:style w:type="paragraph" w:customStyle="1" w:styleId="6152C9ABCA282648B60F599657229FB9">
    <w:name w:val="6152C9ABCA282648B60F599657229FB9"/>
    <w:rsid w:val="00B345FF"/>
  </w:style>
  <w:style w:type="paragraph" w:customStyle="1" w:styleId="BA4361AAF05B3C498B4926B48EB5E535">
    <w:name w:val="BA4361AAF05B3C498B4926B48EB5E535"/>
    <w:rsid w:val="00B345FF"/>
  </w:style>
  <w:style w:type="paragraph" w:customStyle="1" w:styleId="84C05C016488C843BFB46789DE9ADADD">
    <w:name w:val="84C05C016488C843BFB46789DE9ADADD"/>
    <w:rsid w:val="00B345FF"/>
  </w:style>
  <w:style w:type="character" w:styleId="PlaceholderText">
    <w:name w:val="Placeholder Text"/>
    <w:basedOn w:val="DefaultParagraphFont"/>
    <w:uiPriority w:val="99"/>
    <w:semiHidden/>
    <w:rsid w:val="00010BDB"/>
    <w:rPr>
      <w:color w:val="808080"/>
    </w:rPr>
  </w:style>
  <w:style w:type="paragraph" w:customStyle="1" w:styleId="6D7A09BB84C841DF8D2EB06B41F2C1A6">
    <w:name w:val="6D7A09BB84C841DF8D2EB06B41F2C1A6"/>
    <w:rsid w:val="005A0D13"/>
    <w:pPr>
      <w:spacing w:after="200" w:line="276" w:lineRule="auto"/>
    </w:pPr>
    <w:rPr>
      <w:sz w:val="22"/>
      <w:szCs w:val="22"/>
      <w:lang w:eastAsia="en-CA"/>
    </w:rPr>
  </w:style>
  <w:style w:type="paragraph" w:customStyle="1" w:styleId="FEF80C30F25F430684E84B5BDCA95CC5">
    <w:name w:val="FEF80C30F25F430684E84B5BDCA95CC5"/>
    <w:rsid w:val="005A0D13"/>
    <w:pPr>
      <w:spacing w:after="200" w:line="276" w:lineRule="auto"/>
    </w:pPr>
    <w:rPr>
      <w:sz w:val="22"/>
      <w:szCs w:val="22"/>
      <w:lang w:eastAsia="en-CA"/>
    </w:rPr>
  </w:style>
  <w:style w:type="paragraph" w:customStyle="1" w:styleId="6D7A09BB84C841DF8D2EB06B41F2C1A61">
    <w:name w:val="6D7A09BB84C841DF8D2EB06B41F2C1A61"/>
    <w:rsid w:val="00A44AB4"/>
    <w:rPr>
      <w:lang w:val="en-US" w:eastAsia="en-US"/>
    </w:rPr>
  </w:style>
  <w:style w:type="paragraph" w:customStyle="1" w:styleId="FEF80C30F25F430684E84B5BDCA95CC51">
    <w:name w:val="FEF80C30F25F430684E84B5BDCA95CC51"/>
    <w:rsid w:val="00A44AB4"/>
    <w:rPr>
      <w:lang w:val="en-US" w:eastAsia="en-US"/>
    </w:rPr>
  </w:style>
  <w:style w:type="paragraph" w:customStyle="1" w:styleId="CD126570795D4F1E93C9543E041323B7">
    <w:name w:val="CD126570795D4F1E93C9543E041323B7"/>
    <w:rsid w:val="00A44AB4"/>
    <w:rPr>
      <w:lang w:val="en-US" w:eastAsia="en-US"/>
    </w:rPr>
  </w:style>
  <w:style w:type="paragraph" w:customStyle="1" w:styleId="6D7A09BB84C841DF8D2EB06B41F2C1A62">
    <w:name w:val="6D7A09BB84C841DF8D2EB06B41F2C1A62"/>
    <w:rsid w:val="00A44AB4"/>
    <w:rPr>
      <w:lang w:val="en-US" w:eastAsia="en-US"/>
    </w:rPr>
  </w:style>
  <w:style w:type="paragraph" w:customStyle="1" w:styleId="FEF80C30F25F430684E84B5BDCA95CC52">
    <w:name w:val="FEF80C30F25F430684E84B5BDCA95CC52"/>
    <w:rsid w:val="00A44AB4"/>
    <w:rPr>
      <w:lang w:val="en-US" w:eastAsia="en-US"/>
    </w:rPr>
  </w:style>
  <w:style w:type="paragraph" w:customStyle="1" w:styleId="6D7A09BB84C841DF8D2EB06B41F2C1A63">
    <w:name w:val="6D7A09BB84C841DF8D2EB06B41F2C1A63"/>
    <w:rsid w:val="00A44AB4"/>
    <w:rPr>
      <w:lang w:val="en-US" w:eastAsia="en-US"/>
    </w:rPr>
  </w:style>
  <w:style w:type="paragraph" w:customStyle="1" w:styleId="FEF80C30F25F430684E84B5BDCA95CC53">
    <w:name w:val="FEF80C30F25F430684E84B5BDCA95CC53"/>
    <w:rsid w:val="00A44AB4"/>
    <w:rPr>
      <w:lang w:val="en-US" w:eastAsia="en-US"/>
    </w:rPr>
  </w:style>
  <w:style w:type="paragraph" w:customStyle="1" w:styleId="6D7A09BB84C841DF8D2EB06B41F2C1A64">
    <w:name w:val="6D7A09BB84C841DF8D2EB06B41F2C1A64"/>
    <w:rsid w:val="00A44AB4"/>
    <w:rPr>
      <w:lang w:val="en-US" w:eastAsia="en-US"/>
    </w:rPr>
  </w:style>
  <w:style w:type="paragraph" w:customStyle="1" w:styleId="FEF80C30F25F430684E84B5BDCA95CC54">
    <w:name w:val="FEF80C30F25F430684E84B5BDCA95CC54"/>
    <w:rsid w:val="00A44AB4"/>
    <w:rPr>
      <w:lang w:val="en-US" w:eastAsia="en-US"/>
    </w:rPr>
  </w:style>
  <w:style w:type="paragraph" w:customStyle="1" w:styleId="6D7A09BB84C841DF8D2EB06B41F2C1A65">
    <w:name w:val="6D7A09BB84C841DF8D2EB06B41F2C1A65"/>
    <w:rsid w:val="00A44AB4"/>
    <w:rPr>
      <w:lang w:val="en-US" w:eastAsia="en-US"/>
    </w:rPr>
  </w:style>
  <w:style w:type="paragraph" w:customStyle="1" w:styleId="FEF80C30F25F430684E84B5BDCA95CC55">
    <w:name w:val="FEF80C30F25F430684E84B5BDCA95CC55"/>
    <w:rsid w:val="00A44AB4"/>
    <w:rPr>
      <w:lang w:val="en-US" w:eastAsia="en-US"/>
    </w:rPr>
  </w:style>
  <w:style w:type="paragraph" w:customStyle="1" w:styleId="6D7A09BB84C841DF8D2EB06B41F2C1A66">
    <w:name w:val="6D7A09BB84C841DF8D2EB06B41F2C1A66"/>
    <w:rsid w:val="005863C7"/>
    <w:rPr>
      <w:lang w:val="en-US" w:eastAsia="en-US"/>
    </w:rPr>
  </w:style>
  <w:style w:type="paragraph" w:customStyle="1" w:styleId="FEF80C30F25F430684E84B5BDCA95CC56">
    <w:name w:val="FEF80C30F25F430684E84B5BDCA95CC56"/>
    <w:rsid w:val="005863C7"/>
    <w:rPr>
      <w:lang w:val="en-US" w:eastAsia="en-US"/>
    </w:rPr>
  </w:style>
  <w:style w:type="paragraph" w:customStyle="1" w:styleId="6D7A09BB84C841DF8D2EB06B41F2C1A67">
    <w:name w:val="6D7A09BB84C841DF8D2EB06B41F2C1A67"/>
    <w:rsid w:val="006D75D6"/>
    <w:rPr>
      <w:lang w:val="en-US" w:eastAsia="en-US"/>
    </w:rPr>
  </w:style>
  <w:style w:type="paragraph" w:customStyle="1" w:styleId="FEF80C30F25F430684E84B5BDCA95CC57">
    <w:name w:val="FEF80C30F25F430684E84B5BDCA95CC57"/>
    <w:rsid w:val="006D75D6"/>
    <w:rPr>
      <w:lang w:val="en-US" w:eastAsia="en-US"/>
    </w:rPr>
  </w:style>
  <w:style w:type="paragraph" w:customStyle="1" w:styleId="6D7A09BB84C841DF8D2EB06B41F2C1A68">
    <w:name w:val="6D7A09BB84C841DF8D2EB06B41F2C1A68"/>
    <w:rsid w:val="006D75D6"/>
    <w:rPr>
      <w:lang w:val="en-US" w:eastAsia="en-US"/>
    </w:rPr>
  </w:style>
  <w:style w:type="paragraph" w:customStyle="1" w:styleId="FEF80C30F25F430684E84B5BDCA95CC58">
    <w:name w:val="FEF80C30F25F430684E84B5BDCA95CC58"/>
    <w:rsid w:val="006D75D6"/>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1A5F2FBAF0149A2144949D662F01F">
    <w:name w:val="8871A5F2FBAF0149A2144949D662F01F"/>
    <w:rsid w:val="005B4AB1"/>
  </w:style>
  <w:style w:type="paragraph" w:customStyle="1" w:styleId="7EDD5A1ECB12BE40B3E94C1D1EF9B70B">
    <w:name w:val="7EDD5A1ECB12BE40B3E94C1D1EF9B70B"/>
    <w:rsid w:val="005B4AB1"/>
  </w:style>
  <w:style w:type="paragraph" w:customStyle="1" w:styleId="3AD1D345428AA445AC111D006F9A96D4">
    <w:name w:val="3AD1D345428AA445AC111D006F9A96D4"/>
    <w:rsid w:val="005B4AB1"/>
  </w:style>
  <w:style w:type="paragraph" w:customStyle="1" w:styleId="E241C0732D6CBF4BB999216E2FC8F038">
    <w:name w:val="E241C0732D6CBF4BB999216E2FC8F038"/>
    <w:rsid w:val="005B4AB1"/>
  </w:style>
  <w:style w:type="paragraph" w:customStyle="1" w:styleId="050E3814B5DBD746AB61427195B6E3E4">
    <w:name w:val="050E3814B5DBD746AB61427195B6E3E4"/>
    <w:rsid w:val="005B4AB1"/>
  </w:style>
  <w:style w:type="paragraph" w:customStyle="1" w:styleId="50AC5167DE8D2949A27891209FE18F54">
    <w:name w:val="50AC5167DE8D2949A27891209FE18F54"/>
    <w:rsid w:val="005B4AB1"/>
  </w:style>
  <w:style w:type="paragraph" w:customStyle="1" w:styleId="52EC4175CE05D3499CF62CF0269FAD3A">
    <w:name w:val="52EC4175CE05D3499CF62CF0269FAD3A"/>
    <w:rsid w:val="005B4AB1"/>
  </w:style>
  <w:style w:type="paragraph" w:customStyle="1" w:styleId="9167046494E34B42B0200A7E6442C2D2">
    <w:name w:val="9167046494E34B42B0200A7E6442C2D2"/>
    <w:rsid w:val="005B4AB1"/>
  </w:style>
  <w:style w:type="paragraph" w:customStyle="1" w:styleId="419ADDA810E42E45A079FAD9E9D79AAD">
    <w:name w:val="419ADDA810E42E45A079FAD9E9D79AAD"/>
    <w:rsid w:val="005B4AB1"/>
  </w:style>
  <w:style w:type="paragraph" w:customStyle="1" w:styleId="14219C49377C3D41AB9EF63861DD0802">
    <w:name w:val="14219C49377C3D41AB9EF63861DD0802"/>
    <w:rsid w:val="005B4AB1"/>
  </w:style>
  <w:style w:type="paragraph" w:customStyle="1" w:styleId="B993460AB93DE04694D8C552EEE5CF91">
    <w:name w:val="B993460AB93DE04694D8C552EEE5CF91"/>
    <w:rsid w:val="005B4AB1"/>
  </w:style>
  <w:style w:type="paragraph" w:customStyle="1" w:styleId="6FD2A46AE446E8469C62A652C18F68EB">
    <w:name w:val="6FD2A46AE446E8469C62A652C18F68EB"/>
    <w:rsid w:val="005B4AB1"/>
  </w:style>
  <w:style w:type="paragraph" w:customStyle="1" w:styleId="4E3B60E93B024844BDFC8B61AF3F53A4">
    <w:name w:val="4E3B60E93B024844BDFC8B61AF3F53A4"/>
    <w:rsid w:val="00B345FF"/>
  </w:style>
  <w:style w:type="paragraph" w:customStyle="1" w:styleId="7E8BDEC755DB864DBE73B8DE58A1D686">
    <w:name w:val="7E8BDEC755DB864DBE73B8DE58A1D686"/>
    <w:rsid w:val="00B345FF"/>
  </w:style>
  <w:style w:type="paragraph" w:customStyle="1" w:styleId="C7E2E777E21B674EB40E1285FF51DF4C">
    <w:name w:val="C7E2E777E21B674EB40E1285FF51DF4C"/>
    <w:rsid w:val="00B345FF"/>
  </w:style>
  <w:style w:type="paragraph" w:customStyle="1" w:styleId="B5CB8864ADC8DE48B75B88E0D673F132">
    <w:name w:val="B5CB8864ADC8DE48B75B88E0D673F132"/>
    <w:rsid w:val="00B345FF"/>
  </w:style>
  <w:style w:type="paragraph" w:customStyle="1" w:styleId="C1C5BEF41C8AE24CB8FFD261C2854F0E">
    <w:name w:val="C1C5BEF41C8AE24CB8FFD261C2854F0E"/>
    <w:rsid w:val="00B345FF"/>
  </w:style>
  <w:style w:type="paragraph" w:customStyle="1" w:styleId="6152C9ABCA282648B60F599657229FB9">
    <w:name w:val="6152C9ABCA282648B60F599657229FB9"/>
    <w:rsid w:val="00B345FF"/>
  </w:style>
  <w:style w:type="paragraph" w:customStyle="1" w:styleId="BA4361AAF05B3C498B4926B48EB5E535">
    <w:name w:val="BA4361AAF05B3C498B4926B48EB5E535"/>
    <w:rsid w:val="00B345FF"/>
  </w:style>
  <w:style w:type="paragraph" w:customStyle="1" w:styleId="84C05C016488C843BFB46789DE9ADADD">
    <w:name w:val="84C05C016488C843BFB46789DE9ADADD"/>
    <w:rsid w:val="00B345FF"/>
  </w:style>
  <w:style w:type="character" w:styleId="PlaceholderText">
    <w:name w:val="Placeholder Text"/>
    <w:basedOn w:val="DefaultParagraphFont"/>
    <w:uiPriority w:val="99"/>
    <w:semiHidden/>
    <w:rsid w:val="00010BDB"/>
    <w:rPr>
      <w:color w:val="808080"/>
    </w:rPr>
  </w:style>
  <w:style w:type="paragraph" w:customStyle="1" w:styleId="6D7A09BB84C841DF8D2EB06B41F2C1A6">
    <w:name w:val="6D7A09BB84C841DF8D2EB06B41F2C1A6"/>
    <w:rsid w:val="005A0D13"/>
    <w:pPr>
      <w:spacing w:after="200" w:line="276" w:lineRule="auto"/>
    </w:pPr>
    <w:rPr>
      <w:sz w:val="22"/>
      <w:szCs w:val="22"/>
      <w:lang w:eastAsia="en-CA"/>
    </w:rPr>
  </w:style>
  <w:style w:type="paragraph" w:customStyle="1" w:styleId="FEF80C30F25F430684E84B5BDCA95CC5">
    <w:name w:val="FEF80C30F25F430684E84B5BDCA95CC5"/>
    <w:rsid w:val="005A0D13"/>
    <w:pPr>
      <w:spacing w:after="200" w:line="276" w:lineRule="auto"/>
    </w:pPr>
    <w:rPr>
      <w:sz w:val="22"/>
      <w:szCs w:val="22"/>
      <w:lang w:eastAsia="en-CA"/>
    </w:rPr>
  </w:style>
  <w:style w:type="paragraph" w:customStyle="1" w:styleId="6D7A09BB84C841DF8D2EB06B41F2C1A61">
    <w:name w:val="6D7A09BB84C841DF8D2EB06B41F2C1A61"/>
    <w:rsid w:val="00A44AB4"/>
    <w:rPr>
      <w:lang w:val="en-US" w:eastAsia="en-US"/>
    </w:rPr>
  </w:style>
  <w:style w:type="paragraph" w:customStyle="1" w:styleId="FEF80C30F25F430684E84B5BDCA95CC51">
    <w:name w:val="FEF80C30F25F430684E84B5BDCA95CC51"/>
    <w:rsid w:val="00A44AB4"/>
    <w:rPr>
      <w:lang w:val="en-US" w:eastAsia="en-US"/>
    </w:rPr>
  </w:style>
  <w:style w:type="paragraph" w:customStyle="1" w:styleId="CD126570795D4F1E93C9543E041323B7">
    <w:name w:val="CD126570795D4F1E93C9543E041323B7"/>
    <w:rsid w:val="00A44AB4"/>
    <w:rPr>
      <w:lang w:val="en-US" w:eastAsia="en-US"/>
    </w:rPr>
  </w:style>
  <w:style w:type="paragraph" w:customStyle="1" w:styleId="6D7A09BB84C841DF8D2EB06B41F2C1A62">
    <w:name w:val="6D7A09BB84C841DF8D2EB06B41F2C1A62"/>
    <w:rsid w:val="00A44AB4"/>
    <w:rPr>
      <w:lang w:val="en-US" w:eastAsia="en-US"/>
    </w:rPr>
  </w:style>
  <w:style w:type="paragraph" w:customStyle="1" w:styleId="FEF80C30F25F430684E84B5BDCA95CC52">
    <w:name w:val="FEF80C30F25F430684E84B5BDCA95CC52"/>
    <w:rsid w:val="00A44AB4"/>
    <w:rPr>
      <w:lang w:val="en-US" w:eastAsia="en-US"/>
    </w:rPr>
  </w:style>
  <w:style w:type="paragraph" w:customStyle="1" w:styleId="6D7A09BB84C841DF8D2EB06B41F2C1A63">
    <w:name w:val="6D7A09BB84C841DF8D2EB06B41F2C1A63"/>
    <w:rsid w:val="00A44AB4"/>
    <w:rPr>
      <w:lang w:val="en-US" w:eastAsia="en-US"/>
    </w:rPr>
  </w:style>
  <w:style w:type="paragraph" w:customStyle="1" w:styleId="FEF80C30F25F430684E84B5BDCA95CC53">
    <w:name w:val="FEF80C30F25F430684E84B5BDCA95CC53"/>
    <w:rsid w:val="00A44AB4"/>
    <w:rPr>
      <w:lang w:val="en-US" w:eastAsia="en-US"/>
    </w:rPr>
  </w:style>
  <w:style w:type="paragraph" w:customStyle="1" w:styleId="6D7A09BB84C841DF8D2EB06B41F2C1A64">
    <w:name w:val="6D7A09BB84C841DF8D2EB06B41F2C1A64"/>
    <w:rsid w:val="00A44AB4"/>
    <w:rPr>
      <w:lang w:val="en-US" w:eastAsia="en-US"/>
    </w:rPr>
  </w:style>
  <w:style w:type="paragraph" w:customStyle="1" w:styleId="FEF80C30F25F430684E84B5BDCA95CC54">
    <w:name w:val="FEF80C30F25F430684E84B5BDCA95CC54"/>
    <w:rsid w:val="00A44AB4"/>
    <w:rPr>
      <w:lang w:val="en-US" w:eastAsia="en-US"/>
    </w:rPr>
  </w:style>
  <w:style w:type="paragraph" w:customStyle="1" w:styleId="6D7A09BB84C841DF8D2EB06B41F2C1A65">
    <w:name w:val="6D7A09BB84C841DF8D2EB06B41F2C1A65"/>
    <w:rsid w:val="00A44AB4"/>
    <w:rPr>
      <w:lang w:val="en-US" w:eastAsia="en-US"/>
    </w:rPr>
  </w:style>
  <w:style w:type="paragraph" w:customStyle="1" w:styleId="FEF80C30F25F430684E84B5BDCA95CC55">
    <w:name w:val="FEF80C30F25F430684E84B5BDCA95CC55"/>
    <w:rsid w:val="00A44AB4"/>
    <w:rPr>
      <w:lang w:val="en-US" w:eastAsia="en-US"/>
    </w:rPr>
  </w:style>
  <w:style w:type="paragraph" w:customStyle="1" w:styleId="6D7A09BB84C841DF8D2EB06B41F2C1A66">
    <w:name w:val="6D7A09BB84C841DF8D2EB06B41F2C1A66"/>
    <w:rsid w:val="005863C7"/>
    <w:rPr>
      <w:lang w:val="en-US" w:eastAsia="en-US"/>
    </w:rPr>
  </w:style>
  <w:style w:type="paragraph" w:customStyle="1" w:styleId="FEF80C30F25F430684E84B5BDCA95CC56">
    <w:name w:val="FEF80C30F25F430684E84B5BDCA95CC56"/>
    <w:rsid w:val="005863C7"/>
    <w:rPr>
      <w:lang w:val="en-US" w:eastAsia="en-US"/>
    </w:rPr>
  </w:style>
  <w:style w:type="paragraph" w:customStyle="1" w:styleId="6D7A09BB84C841DF8D2EB06B41F2C1A67">
    <w:name w:val="6D7A09BB84C841DF8D2EB06B41F2C1A67"/>
    <w:rsid w:val="006D75D6"/>
    <w:rPr>
      <w:lang w:val="en-US" w:eastAsia="en-US"/>
    </w:rPr>
  </w:style>
  <w:style w:type="paragraph" w:customStyle="1" w:styleId="FEF80C30F25F430684E84B5BDCA95CC57">
    <w:name w:val="FEF80C30F25F430684E84B5BDCA95CC57"/>
    <w:rsid w:val="006D75D6"/>
    <w:rPr>
      <w:lang w:val="en-US" w:eastAsia="en-US"/>
    </w:rPr>
  </w:style>
  <w:style w:type="paragraph" w:customStyle="1" w:styleId="6D7A09BB84C841DF8D2EB06B41F2C1A68">
    <w:name w:val="6D7A09BB84C841DF8D2EB06B41F2C1A68"/>
    <w:rsid w:val="006D75D6"/>
    <w:rPr>
      <w:lang w:val="en-US" w:eastAsia="en-US"/>
    </w:rPr>
  </w:style>
  <w:style w:type="paragraph" w:customStyle="1" w:styleId="FEF80C30F25F430684E84B5BDCA95CC58">
    <w:name w:val="FEF80C30F25F430684E84B5BDCA95CC58"/>
    <w:rsid w:val="006D75D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MPSG">
      <a:dk1>
        <a:sysClr val="windowText" lastClr="000000"/>
      </a:dk1>
      <a:lt1>
        <a:sysClr val="window" lastClr="FFFFFF"/>
      </a:lt1>
      <a:dk2>
        <a:srgbClr val="1F497D"/>
      </a:dk2>
      <a:lt2>
        <a:srgbClr val="EEECE1"/>
      </a:lt2>
      <a:accent1>
        <a:srgbClr val="76923C"/>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1400-AE52-4183-8501-F7E725A6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Beddome-Lorenz</dc:creator>
  <cp:lastModifiedBy>Wendy Voogt</cp:lastModifiedBy>
  <cp:revision>2</cp:revision>
  <cp:lastPrinted>2015-09-10T19:23:00Z</cp:lastPrinted>
  <dcterms:created xsi:type="dcterms:W3CDTF">2018-04-30T15:13:00Z</dcterms:created>
  <dcterms:modified xsi:type="dcterms:W3CDTF">2018-04-30T15:13:00Z</dcterms:modified>
</cp:coreProperties>
</file>